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D4" w:rsidRPr="00AC6CD4" w:rsidRDefault="00AC6CD4" w:rsidP="00AC6CD4">
      <w:pPr>
        <w:spacing w:after="0"/>
        <w:ind w:left="0"/>
        <w:jc w:val="right"/>
        <w:rPr>
          <w:rFonts w:ascii="Arial" w:eastAsia="Times New Roman" w:hAnsi="Arial" w:cs="Arial"/>
          <w:sz w:val="24"/>
          <w:szCs w:val="24"/>
        </w:rPr>
      </w:pPr>
    </w:p>
    <w:p w:rsidR="00AC6CD4" w:rsidRPr="00AC6CD4" w:rsidRDefault="00AC6CD4" w:rsidP="00AC6CD4">
      <w:pPr>
        <w:spacing w:after="0"/>
        <w:ind w:left="0"/>
        <w:jc w:val="right"/>
        <w:rPr>
          <w:rFonts w:ascii="Arial" w:eastAsia="Times New Roman" w:hAnsi="Arial" w:cs="Arial"/>
          <w:sz w:val="24"/>
          <w:szCs w:val="24"/>
        </w:rPr>
      </w:pPr>
      <w:r w:rsidRPr="00AC6CD4">
        <w:rPr>
          <w:rFonts w:ascii="Arial" w:eastAsia="Times New Roman" w:hAnsi="Arial" w:cs="Arial"/>
          <w:sz w:val="14"/>
          <w:szCs w:val="14"/>
        </w:rPr>
        <w:t> </w:t>
      </w:r>
    </w:p>
    <w:tbl>
      <w:tblPr>
        <w:tblW w:w="5000" w:type="pct"/>
        <w:tblCellMar>
          <w:left w:w="0" w:type="dxa"/>
          <w:right w:w="0" w:type="dxa"/>
        </w:tblCellMar>
        <w:tblLook w:val="04A0"/>
      </w:tblPr>
      <w:tblGrid>
        <w:gridCol w:w="11016"/>
      </w:tblGrid>
      <w:tr w:rsidR="00AC6CD4" w:rsidRPr="00AC6CD4" w:rsidTr="00AC6CD4">
        <w:tc>
          <w:tcPr>
            <w:tcW w:w="9576" w:type="dxa"/>
            <w:tcBorders>
              <w:top w:val="single" w:sz="8" w:space="0" w:color="808080"/>
              <w:left w:val="nil"/>
              <w:bottom w:val="single" w:sz="8" w:space="0" w:color="808080"/>
              <w:right w:val="nil"/>
            </w:tcBorders>
            <w:tcMar>
              <w:top w:w="0" w:type="dxa"/>
              <w:left w:w="108" w:type="dxa"/>
              <w:bottom w:w="0" w:type="dxa"/>
              <w:right w:w="108" w:type="dxa"/>
            </w:tcMar>
            <w:hideMark/>
          </w:tcPr>
          <w:p w:rsidR="00AC6CD4" w:rsidRPr="00AC6CD4" w:rsidRDefault="00AC6CD4" w:rsidP="00AC6CD4">
            <w:pPr>
              <w:spacing w:before="100" w:after="0"/>
              <w:ind w:left="0"/>
              <w:rPr>
                <w:rFonts w:ascii="Arial" w:eastAsia="Times New Roman" w:hAnsi="Arial" w:cs="Arial"/>
                <w:sz w:val="36"/>
                <w:szCs w:val="36"/>
              </w:rPr>
            </w:pPr>
            <w:r w:rsidRPr="00AC6CD4">
              <w:rPr>
                <w:rFonts w:ascii="Arial" w:eastAsia="Times New Roman" w:hAnsi="Arial" w:cs="Arial"/>
                <w:b/>
                <w:bCs/>
                <w:color w:val="002B52"/>
                <w:sz w:val="36"/>
                <w:szCs w:val="36"/>
              </w:rPr>
              <w:t xml:space="preserve">Unit 4 Modeling Skills     </w:t>
            </w:r>
          </w:p>
        </w:tc>
      </w:tr>
    </w:tbl>
    <w:p w:rsidR="00AC6CD4" w:rsidRPr="00AC6CD4" w:rsidRDefault="00AC6CD4" w:rsidP="00AC6CD4">
      <w:pPr>
        <w:spacing w:after="0"/>
        <w:ind w:left="0"/>
        <w:rPr>
          <w:rFonts w:ascii="Arial" w:eastAsia="Times New Roman" w:hAnsi="Arial" w:cs="Arial"/>
          <w:sz w:val="24"/>
          <w:szCs w:val="24"/>
        </w:rPr>
      </w:pPr>
      <w:r w:rsidRPr="00AC6CD4">
        <w:rPr>
          <w:rFonts w:ascii="Arial" w:eastAsia="Times New Roman" w:hAnsi="Arial" w:cs="Arial"/>
          <w:sz w:val="24"/>
          <w:szCs w:val="24"/>
        </w:rPr>
        <w:t> </w:t>
      </w:r>
    </w:p>
    <w:p w:rsidR="00AC6CD4" w:rsidRPr="00AC6CD4" w:rsidRDefault="00AC6CD4" w:rsidP="00AC6CD4">
      <w:pPr>
        <w:spacing w:after="120"/>
        <w:ind w:left="0"/>
        <w:rPr>
          <w:rFonts w:ascii="Arial" w:hAnsi="Arial" w:cs="Arial"/>
          <w:b/>
          <w:bCs/>
        </w:rPr>
      </w:pPr>
      <w:r w:rsidRPr="00AC6CD4">
        <w:rPr>
          <w:rFonts w:ascii="Arial" w:hAnsi="Arial" w:cs="Arial"/>
          <w:b/>
          <w:bCs/>
          <w:sz w:val="28"/>
          <w:szCs w:val="28"/>
        </w:rPr>
        <w:t>Preface</w:t>
      </w:r>
    </w:p>
    <w:p w:rsidR="00AC6CD4" w:rsidRPr="00AC6CD4" w:rsidRDefault="00AC6CD4" w:rsidP="00AC6CD4">
      <w:pPr>
        <w:spacing w:after="0"/>
        <w:ind w:left="360"/>
        <w:rPr>
          <w:rFonts w:ascii="Arial" w:eastAsia="Times New Roman" w:hAnsi="Arial" w:cs="Arial"/>
          <w:sz w:val="24"/>
          <w:szCs w:val="24"/>
        </w:rPr>
      </w:pPr>
      <w:r w:rsidRPr="00AC6CD4">
        <w:rPr>
          <w:rFonts w:ascii="Arial" w:eastAsia="Times New Roman" w:hAnsi="Arial" w:cs="Arial"/>
          <w:sz w:val="24"/>
          <w:szCs w:val="24"/>
        </w:rPr>
        <w:t>Effectively applying a design process often involves a wide variety of modeling activities. During the initial phases of the design process, defining the problem and generating concepts brainstorming is often accompanied by concept modeling. Lists and mind maps are often used to document design ideas and concepts. As research is performed, graphical modeling and/or mathematical modeling can be used to represent gathered information. Graphical modeling can involve representing information in the form of charts, graphs, maps, or geometric figures. Mathematical modeling involves representing a phenomenon or behavior with an equation or a geometric representation. For instance, an environmental engineer who is developing a solution to handle and dispose of solid waste in an area for the next 20 years may wish to represent the volume of solid waste produced over the previous 20 years with a mathematical equation. The equation will allow the engineer to predict the waste production in the future.</w:t>
      </w:r>
    </w:p>
    <w:p w:rsidR="00AC6CD4" w:rsidRPr="00AC6CD4" w:rsidRDefault="00AC6CD4" w:rsidP="00AC6CD4">
      <w:pPr>
        <w:spacing w:after="0"/>
        <w:ind w:left="360"/>
        <w:rPr>
          <w:rFonts w:ascii="Arial" w:eastAsia="Times New Roman" w:hAnsi="Arial" w:cs="Arial"/>
          <w:sz w:val="24"/>
          <w:szCs w:val="24"/>
        </w:rPr>
      </w:pPr>
      <w:r w:rsidRPr="00AC6CD4">
        <w:rPr>
          <w:rFonts w:ascii="Arial" w:eastAsia="Times New Roman" w:hAnsi="Arial" w:cs="Arial"/>
          <w:sz w:val="24"/>
          <w:szCs w:val="24"/>
        </w:rPr>
        <w:t> </w:t>
      </w:r>
    </w:p>
    <w:p w:rsidR="00AC6CD4" w:rsidRPr="00AC6CD4" w:rsidRDefault="00AC6CD4" w:rsidP="00AC6CD4">
      <w:pPr>
        <w:spacing w:after="0"/>
        <w:ind w:left="360"/>
        <w:rPr>
          <w:rFonts w:ascii="Arial" w:eastAsia="Times New Roman" w:hAnsi="Arial" w:cs="Arial"/>
          <w:sz w:val="24"/>
          <w:szCs w:val="24"/>
        </w:rPr>
      </w:pPr>
      <w:r w:rsidRPr="00AC6CD4">
        <w:rPr>
          <w:rFonts w:ascii="Arial" w:eastAsia="Times New Roman" w:hAnsi="Arial" w:cs="Arial"/>
          <w:sz w:val="24"/>
          <w:szCs w:val="24"/>
        </w:rPr>
        <w:t>Design ideas and alternatives are often modeled graphically. If the design solution involves a physical object, designers typically use sketching and drawing to represent design ideas. If the problem solution involves the design of systems or processes, charts, graphs, and maps may be employed to represent the proposed designs. Early in the design process, ideas are often sketched on paper for future refinement. As ideas are formalized, greater accuracy is required. This refinement may involve converting sketches to computer models and formal technical drawings.</w:t>
      </w:r>
    </w:p>
    <w:p w:rsidR="00AC6CD4" w:rsidRPr="00AC6CD4" w:rsidRDefault="00AC6CD4" w:rsidP="00AC6CD4">
      <w:pPr>
        <w:spacing w:after="0"/>
        <w:ind w:left="360"/>
        <w:rPr>
          <w:rFonts w:ascii="Arial" w:eastAsia="Times New Roman" w:hAnsi="Arial" w:cs="Arial"/>
          <w:sz w:val="24"/>
          <w:szCs w:val="24"/>
        </w:rPr>
      </w:pPr>
      <w:r w:rsidRPr="00AC6CD4">
        <w:rPr>
          <w:rFonts w:ascii="Arial" w:eastAsia="Times New Roman" w:hAnsi="Arial" w:cs="Arial"/>
          <w:sz w:val="24"/>
          <w:szCs w:val="24"/>
        </w:rPr>
        <w:t> </w:t>
      </w:r>
    </w:p>
    <w:p w:rsidR="00AC6CD4" w:rsidRPr="00AC6CD4" w:rsidRDefault="00AC6CD4" w:rsidP="00AC6CD4">
      <w:pPr>
        <w:spacing w:after="0"/>
        <w:ind w:left="360"/>
        <w:rPr>
          <w:rFonts w:ascii="Arial" w:eastAsia="Times New Roman" w:hAnsi="Arial" w:cs="Arial"/>
          <w:sz w:val="24"/>
          <w:szCs w:val="24"/>
        </w:rPr>
      </w:pPr>
      <w:r w:rsidRPr="00AC6CD4">
        <w:rPr>
          <w:rFonts w:ascii="Arial" w:eastAsia="Times New Roman" w:hAnsi="Arial" w:cs="Arial"/>
          <w:sz w:val="24"/>
          <w:szCs w:val="24"/>
        </w:rPr>
        <w:t xml:space="preserve">Today, computers and software applications are tools often used in the solution of engineering problems. Computer modeling is frequently used to represent, analyze, document, and assess a design idea. Three-dimensional computer modeling of products allows designers to virtually create, manipulate, and test products and system prior to building and testing a physical model. A physical model is often desirable because it allows hands-on manipulation and testing of a product or system in its intended operating environment. However, computer modeling is especially helpful when building a physical model is difficult or expensive. For instance, in the case of large commercial and industrial buildings, which must be designed to carry a variety of load conditions, computer modeling provides an inexpensive means through which to model and test the load carrying capacity of the building structure. Or, if a chemical process is part of the design solution, a computer program can simulate the proposed process and efficiently allow adjustment of design factors (such as concentrations, temperature, and pressure) to hone in on a precise solution before large-scale physical testing is performed. </w:t>
      </w:r>
    </w:p>
    <w:p w:rsidR="00AC6CD4" w:rsidRPr="00AC6CD4" w:rsidRDefault="00AC6CD4" w:rsidP="00AC6CD4">
      <w:pPr>
        <w:spacing w:after="0"/>
        <w:ind w:left="360"/>
        <w:rPr>
          <w:rFonts w:ascii="Arial" w:eastAsia="Times New Roman" w:hAnsi="Arial" w:cs="Arial"/>
          <w:sz w:val="24"/>
          <w:szCs w:val="24"/>
        </w:rPr>
      </w:pPr>
      <w:r w:rsidRPr="00AC6CD4">
        <w:rPr>
          <w:rFonts w:ascii="Arial" w:eastAsia="Times New Roman" w:hAnsi="Arial" w:cs="Arial"/>
          <w:sz w:val="24"/>
          <w:szCs w:val="24"/>
        </w:rPr>
        <w:t> </w:t>
      </w:r>
    </w:p>
    <w:p w:rsidR="00AC6CD4" w:rsidRPr="00AC6CD4" w:rsidRDefault="00AC6CD4" w:rsidP="00AC6CD4">
      <w:pPr>
        <w:spacing w:after="0"/>
        <w:ind w:left="360"/>
        <w:rPr>
          <w:rFonts w:ascii="Arial" w:eastAsia="Times New Roman" w:hAnsi="Arial" w:cs="Arial"/>
          <w:sz w:val="24"/>
          <w:szCs w:val="24"/>
        </w:rPr>
      </w:pPr>
      <w:r w:rsidRPr="00AC6CD4">
        <w:rPr>
          <w:rFonts w:ascii="Arial" w:eastAsia="Times New Roman" w:hAnsi="Arial" w:cs="Arial"/>
          <w:sz w:val="24"/>
          <w:szCs w:val="24"/>
        </w:rPr>
        <w:t>If the design process is applied to the design of a consumer product, it is almost always necessary to build a physical model for a variety of reasons. A physical model provides a representation of the design to which people can relate. They can see the design intent.  And, when the physical model is built to the design specifications, the product can be used for the intended purpose and tested. In addition, physical models help potential consumers and investors understand the product and can improve the chances of gaining financial support and customers.</w:t>
      </w:r>
    </w:p>
    <w:p w:rsidR="00AC6CD4" w:rsidRPr="00AC6CD4" w:rsidRDefault="00AC6CD4" w:rsidP="00AC6CD4">
      <w:pPr>
        <w:spacing w:after="0"/>
        <w:ind w:left="360"/>
        <w:rPr>
          <w:rFonts w:ascii="Arial" w:eastAsia="Times New Roman" w:hAnsi="Arial" w:cs="Arial"/>
          <w:sz w:val="24"/>
          <w:szCs w:val="24"/>
        </w:rPr>
      </w:pPr>
      <w:r w:rsidRPr="00AC6CD4">
        <w:rPr>
          <w:rFonts w:ascii="Arial" w:eastAsia="Times New Roman" w:hAnsi="Arial" w:cs="Arial"/>
          <w:sz w:val="24"/>
          <w:szCs w:val="24"/>
        </w:rPr>
        <w:t> </w:t>
      </w:r>
    </w:p>
    <w:p w:rsidR="00AC6CD4" w:rsidRPr="00AC6CD4" w:rsidRDefault="00AC6CD4" w:rsidP="00AC6CD4">
      <w:pPr>
        <w:spacing w:after="0"/>
        <w:ind w:left="360"/>
        <w:rPr>
          <w:rFonts w:ascii="Arial" w:eastAsia="Times New Roman" w:hAnsi="Arial" w:cs="Arial"/>
          <w:sz w:val="24"/>
          <w:szCs w:val="24"/>
        </w:rPr>
      </w:pPr>
      <w:r w:rsidRPr="00AC6CD4">
        <w:rPr>
          <w:rFonts w:ascii="Arial" w:eastAsia="Times New Roman" w:hAnsi="Arial" w:cs="Arial"/>
          <w:sz w:val="24"/>
          <w:szCs w:val="24"/>
        </w:rPr>
        <w:t xml:space="preserve">The testing phase of the design process can also involve a variety of modeling techniques. Before testing can be performed, the test(s) itself must be designed, which can require the use of concept, graphical, mathematical, computer and/or physical models. Physical models of the design are often used to allow testing of the actual product. Computer modeling is used to </w:t>
      </w:r>
      <w:r w:rsidRPr="00AC6CD4">
        <w:rPr>
          <w:rFonts w:ascii="Arial" w:eastAsia="Times New Roman" w:hAnsi="Arial" w:cs="Arial"/>
          <w:sz w:val="24"/>
          <w:szCs w:val="24"/>
        </w:rPr>
        <w:lastRenderedPageBreak/>
        <w:t>represent the product and test a design when physical testing is not feasible or is prohibitively expensive. The data gathered during the testing phase of the design process is often represented with graphical and/or mathematical modeling.</w:t>
      </w:r>
    </w:p>
    <w:p w:rsidR="00AC6CD4" w:rsidRPr="00AC6CD4" w:rsidRDefault="00AC6CD4" w:rsidP="00AC6CD4">
      <w:pPr>
        <w:spacing w:after="0"/>
        <w:ind w:left="360"/>
        <w:rPr>
          <w:rFonts w:ascii="Arial" w:eastAsia="Times New Roman" w:hAnsi="Arial" w:cs="Arial"/>
          <w:sz w:val="24"/>
          <w:szCs w:val="24"/>
        </w:rPr>
      </w:pPr>
      <w:r w:rsidRPr="00AC6CD4">
        <w:rPr>
          <w:rFonts w:ascii="Arial" w:eastAsia="Times New Roman" w:hAnsi="Arial" w:cs="Arial"/>
          <w:sz w:val="24"/>
          <w:szCs w:val="24"/>
        </w:rPr>
        <w:t> </w:t>
      </w:r>
    </w:p>
    <w:p w:rsidR="00AC6CD4" w:rsidRPr="00AC6CD4" w:rsidRDefault="00AC6CD4" w:rsidP="00AC6CD4">
      <w:pPr>
        <w:spacing w:after="0"/>
        <w:ind w:left="360"/>
        <w:rPr>
          <w:rFonts w:ascii="Arial" w:eastAsia="Times New Roman" w:hAnsi="Arial" w:cs="Arial"/>
          <w:sz w:val="24"/>
          <w:szCs w:val="24"/>
        </w:rPr>
      </w:pPr>
      <w:r w:rsidRPr="00AC6CD4">
        <w:rPr>
          <w:rFonts w:ascii="Arial" w:eastAsia="Times New Roman" w:hAnsi="Arial" w:cs="Arial"/>
          <w:sz w:val="24"/>
          <w:szCs w:val="24"/>
        </w:rPr>
        <w:t>In this lesson students will learn how to create a product from conception to reality and will employ a variety of modeling techniques. They will do this by applying the design process steps first-hand in the creation of their product. Students will live the life of a product designer and create a solution to a problem that exists for a company.</w:t>
      </w:r>
    </w:p>
    <w:p w:rsidR="00AC6CD4" w:rsidRPr="00AC6CD4" w:rsidRDefault="00AC6CD4" w:rsidP="00AC6CD4">
      <w:pPr>
        <w:spacing w:after="0"/>
        <w:ind w:left="0"/>
        <w:rPr>
          <w:rFonts w:ascii="Arial" w:eastAsia="Times New Roman" w:hAnsi="Arial" w:cs="Arial"/>
          <w:sz w:val="24"/>
          <w:szCs w:val="24"/>
        </w:rPr>
      </w:pPr>
      <w:r w:rsidRPr="00AC6CD4">
        <w:rPr>
          <w:rFonts w:ascii="Arial" w:eastAsia="Times New Roman" w:hAnsi="Arial" w:cs="Arial"/>
        </w:rPr>
        <w:t> </w:t>
      </w:r>
    </w:p>
    <w:p w:rsidR="00AC6CD4" w:rsidRPr="00AC6CD4" w:rsidRDefault="00AC6CD4" w:rsidP="00AC6CD4">
      <w:pPr>
        <w:spacing w:after="120"/>
        <w:ind w:left="0"/>
        <w:rPr>
          <w:rFonts w:ascii="Arial" w:hAnsi="Arial" w:cs="Arial"/>
          <w:b/>
          <w:bCs/>
        </w:rPr>
      </w:pPr>
      <w:bookmarkStart w:id="0" w:name="ConceptsObjectives"/>
      <w:r w:rsidRPr="00AC6CD4">
        <w:rPr>
          <w:rFonts w:ascii="Arial" w:hAnsi="Arial" w:cs="Arial"/>
          <w:b/>
          <w:bCs/>
          <w:sz w:val="28"/>
          <w:szCs w:val="28"/>
        </w:rPr>
        <w:t>Unit 4 – Concepts &amp; Objective</w:t>
      </w:r>
      <w:bookmarkEnd w:id="0"/>
      <w:r>
        <w:rPr>
          <w:rFonts w:ascii="Arial" w:hAnsi="Arial" w:cs="Arial"/>
          <w:b/>
          <w:bCs/>
          <w:sz w:val="28"/>
          <w:szCs w:val="28"/>
        </w:rPr>
        <w:t>s</w:t>
      </w:r>
    </w:p>
    <w:tbl>
      <w:tblPr>
        <w:tblW w:w="0" w:type="auto"/>
        <w:tblInd w:w="360" w:type="dxa"/>
        <w:tblCellMar>
          <w:left w:w="0" w:type="dxa"/>
          <w:right w:w="0" w:type="dxa"/>
        </w:tblCellMar>
        <w:tblLook w:val="04A0"/>
      </w:tblPr>
      <w:tblGrid>
        <w:gridCol w:w="2718"/>
        <w:gridCol w:w="6498"/>
      </w:tblGrid>
      <w:tr w:rsidR="00AC6CD4" w:rsidRPr="00AC6CD4" w:rsidTr="00AC6CD4">
        <w:tc>
          <w:tcPr>
            <w:tcW w:w="2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120"/>
              <w:ind w:left="0"/>
              <w:rPr>
                <w:rFonts w:ascii="Arial" w:eastAsia="Times New Roman" w:hAnsi="Arial" w:cs="Arial"/>
                <w:sz w:val="24"/>
                <w:szCs w:val="24"/>
              </w:rPr>
            </w:pPr>
            <w:r w:rsidRPr="00AC6CD4">
              <w:rPr>
                <w:rFonts w:ascii="Arial" w:eastAsia="Times New Roman" w:hAnsi="Arial" w:cs="Arial"/>
                <w:b/>
                <w:bCs/>
                <w:sz w:val="24"/>
                <w:szCs w:val="24"/>
              </w:rPr>
              <w:t>Concepts</w:t>
            </w:r>
          </w:p>
        </w:tc>
        <w:tc>
          <w:tcPr>
            <w:tcW w:w="64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120"/>
              <w:ind w:left="0"/>
              <w:rPr>
                <w:rFonts w:ascii="Arial" w:eastAsia="Times New Roman" w:hAnsi="Arial" w:cs="Arial"/>
                <w:sz w:val="24"/>
                <w:szCs w:val="24"/>
              </w:rPr>
            </w:pPr>
            <w:r w:rsidRPr="00AC6CD4">
              <w:rPr>
                <w:rFonts w:ascii="Arial" w:eastAsia="Times New Roman" w:hAnsi="Arial" w:cs="Arial"/>
                <w:b/>
                <w:bCs/>
                <w:sz w:val="24"/>
                <w:szCs w:val="24"/>
              </w:rPr>
              <w:t>Objectives</w:t>
            </w:r>
          </w:p>
        </w:tc>
      </w:tr>
      <w:tr w:rsidR="00AC6CD4" w:rsidRPr="00AC6CD4" w:rsidTr="00AC6C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0"/>
              <w:rPr>
                <w:rFonts w:ascii="Arial" w:eastAsia="Times New Roman" w:hAnsi="Arial" w:cs="Arial"/>
                <w:sz w:val="24"/>
                <w:szCs w:val="24"/>
              </w:rPr>
            </w:pPr>
            <w:r w:rsidRPr="00AC6CD4">
              <w:rPr>
                <w:rFonts w:ascii="Arial" w:eastAsia="Times New Roman" w:hAnsi="Arial" w:cs="Arial"/>
                <w:sz w:val="20"/>
                <w:szCs w:val="20"/>
              </w:rPr>
              <w:t>An engineering design process involves a characteristic set of practices and steps.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360" w:hanging="360"/>
              <w:rPr>
                <w:rFonts w:ascii="Arial" w:hAnsi="Arial" w:cs="Arial"/>
              </w:rPr>
            </w:pPr>
            <w:r w:rsidRPr="00AC6CD4">
              <w:rPr>
                <w:rFonts w:ascii="Symbol" w:hAnsi="Symbol" w:cs="Arial"/>
                <w:sz w:val="20"/>
                <w:szCs w:val="20"/>
              </w:rPr>
              <w:t></w:t>
            </w:r>
            <w:r w:rsidRPr="00AC6CD4">
              <w:rPr>
                <w:rFonts w:ascii="Times New Roman" w:hAnsi="Times New Roman" w:cs="Times New Roman"/>
                <w:sz w:val="14"/>
                <w:szCs w:val="14"/>
              </w:rPr>
              <w:t xml:space="preserve">         </w:t>
            </w:r>
            <w:r w:rsidRPr="00AC6CD4">
              <w:rPr>
                <w:rFonts w:ascii="Arial" w:hAnsi="Arial" w:cs="Arial"/>
                <w:sz w:val="20"/>
                <w:szCs w:val="20"/>
              </w:rPr>
              <w:t>Identify and define the terminology</w:t>
            </w:r>
            <w:r w:rsidRPr="00AC6CD4">
              <w:rPr>
                <w:rFonts w:ascii="Arial" w:hAnsi="Arial" w:cs="Arial"/>
                <w:b/>
                <w:bCs/>
                <w:sz w:val="20"/>
                <w:szCs w:val="20"/>
              </w:rPr>
              <w:t xml:space="preserve"> </w:t>
            </w:r>
            <w:r w:rsidRPr="00AC6CD4">
              <w:rPr>
                <w:rFonts w:ascii="Arial" w:hAnsi="Arial" w:cs="Arial"/>
                <w:sz w:val="20"/>
                <w:szCs w:val="20"/>
              </w:rPr>
              <w:t>used in engineering design and development.</w:t>
            </w:r>
          </w:p>
          <w:p w:rsidR="00AC6CD4" w:rsidRPr="00AC6CD4" w:rsidRDefault="00AC6CD4" w:rsidP="00AC6CD4">
            <w:pPr>
              <w:spacing w:after="0"/>
              <w:ind w:left="360" w:hanging="360"/>
              <w:rPr>
                <w:rFonts w:ascii="Arial" w:hAnsi="Arial" w:cs="Arial"/>
              </w:rPr>
            </w:pPr>
            <w:r w:rsidRPr="00AC6CD4">
              <w:rPr>
                <w:rFonts w:ascii="Symbol" w:hAnsi="Symbol" w:cs="Arial"/>
                <w:sz w:val="20"/>
                <w:szCs w:val="20"/>
              </w:rPr>
              <w:t></w:t>
            </w:r>
            <w:r w:rsidRPr="00AC6CD4">
              <w:rPr>
                <w:rFonts w:ascii="Times New Roman" w:hAnsi="Times New Roman" w:cs="Times New Roman"/>
                <w:sz w:val="14"/>
                <w:szCs w:val="14"/>
              </w:rPr>
              <w:t xml:space="preserve">         </w:t>
            </w:r>
            <w:r w:rsidRPr="00AC6CD4">
              <w:rPr>
                <w:rFonts w:ascii="Arial" w:hAnsi="Arial" w:cs="Arial"/>
                <w:sz w:val="20"/>
                <w:szCs w:val="20"/>
              </w:rPr>
              <w:t>Identify the steps in an engineering design process and summarize the activities involved in each step of the process.</w:t>
            </w:r>
          </w:p>
          <w:p w:rsidR="00AC6CD4" w:rsidRPr="00AC6CD4" w:rsidRDefault="00AC6CD4" w:rsidP="00AC6CD4">
            <w:pPr>
              <w:spacing w:after="0"/>
              <w:ind w:left="360" w:hanging="360"/>
              <w:rPr>
                <w:rFonts w:ascii="Arial" w:hAnsi="Arial" w:cs="Arial"/>
              </w:rPr>
            </w:pPr>
            <w:r w:rsidRPr="00AC6CD4">
              <w:rPr>
                <w:rFonts w:ascii="Symbol" w:hAnsi="Symbol" w:cs="Arial"/>
                <w:sz w:val="20"/>
              </w:rPr>
              <w:t></w:t>
            </w:r>
            <w:r w:rsidRPr="00AC6CD4">
              <w:rPr>
                <w:rFonts w:ascii="Times New Roman" w:hAnsi="Times New Roman" w:cs="Times New Roman"/>
                <w:sz w:val="14"/>
              </w:rPr>
              <w:t xml:space="preserve">         </w:t>
            </w:r>
            <w:r w:rsidRPr="00AC6CD4">
              <w:rPr>
                <w:rFonts w:ascii="Arial" w:hAnsi="Arial" w:cs="Arial"/>
                <w:sz w:val="20"/>
                <w:szCs w:val="20"/>
              </w:rPr>
              <w:t>Complete a design project utilizing all steps of a design process, and find a solution that meets specific design requirements.</w:t>
            </w:r>
          </w:p>
        </w:tc>
      </w:tr>
      <w:tr w:rsidR="00AC6CD4" w:rsidRPr="00AC6CD4" w:rsidTr="00AC6C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0"/>
              <w:rPr>
                <w:rFonts w:ascii="Arial" w:hAnsi="Arial" w:cs="Arial"/>
              </w:rPr>
            </w:pPr>
            <w:r w:rsidRPr="00AC6CD4">
              <w:rPr>
                <w:rFonts w:ascii="Arial" w:hAnsi="Arial" w:cs="Arial"/>
                <w:sz w:val="20"/>
                <w:szCs w:val="20"/>
              </w:rPr>
              <w:t>Brainstorming may take many forms and is used to generate a large number of innovative, creative ideas in a short time.</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360" w:hanging="360"/>
              <w:rPr>
                <w:rFonts w:ascii="Arial" w:hAnsi="Arial" w:cs="Arial"/>
              </w:rPr>
            </w:pPr>
            <w:r w:rsidRPr="00AC6CD4">
              <w:rPr>
                <w:rFonts w:ascii="Symbol" w:hAnsi="Symbol" w:cs="Arial"/>
                <w:sz w:val="20"/>
                <w:szCs w:val="20"/>
              </w:rPr>
              <w:t></w:t>
            </w:r>
            <w:r w:rsidRPr="00AC6CD4">
              <w:rPr>
                <w:rFonts w:ascii="Times New Roman" w:hAnsi="Times New Roman" w:cs="Times New Roman"/>
                <w:sz w:val="14"/>
                <w:szCs w:val="14"/>
              </w:rPr>
              <w:t xml:space="preserve">         </w:t>
            </w:r>
            <w:r w:rsidRPr="00AC6CD4">
              <w:rPr>
                <w:rFonts w:ascii="Arial" w:hAnsi="Arial" w:cs="Arial"/>
                <w:sz w:val="20"/>
                <w:szCs w:val="20"/>
              </w:rPr>
              <w:t>Describe a variety of brainstorming techniques and rules for brainstorming.</w:t>
            </w:r>
          </w:p>
          <w:p w:rsidR="00AC6CD4" w:rsidRPr="00AC6CD4" w:rsidRDefault="00AC6CD4" w:rsidP="00AC6CD4">
            <w:pPr>
              <w:spacing w:after="0"/>
              <w:ind w:left="360" w:hanging="360"/>
              <w:rPr>
                <w:rFonts w:ascii="Arial" w:hAnsi="Arial" w:cs="Arial"/>
              </w:rPr>
            </w:pPr>
            <w:r w:rsidRPr="00AC6CD4">
              <w:rPr>
                <w:rFonts w:ascii="Symbol" w:hAnsi="Symbol" w:cs="Arial"/>
                <w:sz w:val="20"/>
              </w:rPr>
              <w:t></w:t>
            </w:r>
            <w:r w:rsidRPr="00AC6CD4">
              <w:rPr>
                <w:rFonts w:ascii="Times New Roman" w:hAnsi="Times New Roman" w:cs="Times New Roman"/>
                <w:sz w:val="14"/>
              </w:rPr>
              <w:t xml:space="preserve">         </w:t>
            </w:r>
            <w:r w:rsidRPr="00AC6CD4">
              <w:rPr>
                <w:rFonts w:ascii="Arial" w:hAnsi="Arial" w:cs="Arial"/>
                <w:sz w:val="20"/>
                <w:szCs w:val="20"/>
              </w:rPr>
              <w:t>Generate and document multiple ideas or solution paths to a problem through brainstorming.</w:t>
            </w:r>
          </w:p>
        </w:tc>
      </w:tr>
      <w:tr w:rsidR="00AC6CD4" w:rsidRPr="00AC6CD4" w:rsidTr="00AC6C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0"/>
              <w:rPr>
                <w:rFonts w:ascii="Arial" w:hAnsi="Arial" w:cs="Arial"/>
              </w:rPr>
            </w:pPr>
            <w:r w:rsidRPr="00AC6CD4">
              <w:rPr>
                <w:rFonts w:ascii="Arial" w:hAnsi="Arial" w:cs="Arial"/>
                <w:sz w:val="20"/>
                <w:szCs w:val="20"/>
              </w:rPr>
              <w:t>A solution path is selected and justified by evaluating and comparing competing design solutions based on jointly developed and agreed-upon design criteria and constraints.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360" w:hanging="360"/>
              <w:rPr>
                <w:rFonts w:ascii="Arial" w:hAnsi="Arial" w:cs="Arial"/>
              </w:rPr>
            </w:pPr>
            <w:r w:rsidRPr="00AC6CD4">
              <w:rPr>
                <w:rFonts w:ascii="Symbol" w:hAnsi="Symbol" w:cs="Arial"/>
                <w:sz w:val="20"/>
              </w:rPr>
              <w:t></w:t>
            </w:r>
            <w:r w:rsidRPr="00AC6CD4">
              <w:rPr>
                <w:rFonts w:ascii="Times New Roman" w:hAnsi="Times New Roman" w:cs="Times New Roman"/>
                <w:sz w:val="14"/>
              </w:rPr>
              <w:t xml:space="preserve">         </w:t>
            </w:r>
            <w:r w:rsidRPr="00AC6CD4">
              <w:rPr>
                <w:rFonts w:ascii="Arial" w:hAnsi="Arial" w:cs="Arial"/>
                <w:sz w:val="20"/>
                <w:szCs w:val="20"/>
              </w:rPr>
              <w:t>Clearly justify and validate a selected solution path.</w:t>
            </w:r>
          </w:p>
        </w:tc>
      </w:tr>
      <w:tr w:rsidR="00AC6CD4" w:rsidRPr="00AC6CD4" w:rsidTr="00AC6C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0"/>
              <w:rPr>
                <w:rFonts w:ascii="Arial" w:hAnsi="Arial" w:cs="Arial"/>
              </w:rPr>
            </w:pPr>
            <w:r w:rsidRPr="00AC6CD4">
              <w:rPr>
                <w:rFonts w:ascii="Arial" w:hAnsi="Arial" w:cs="Arial"/>
                <w:sz w:val="20"/>
                <w:szCs w:val="20"/>
              </w:rPr>
              <w:t>Physical models are created to represent and evaluate possible solutions using prototyping technique(s) chosen based on the presentation and/or testing requirements of a potential solution.</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360" w:hanging="360"/>
              <w:rPr>
                <w:rFonts w:ascii="Arial" w:hAnsi="Arial" w:cs="Arial"/>
              </w:rPr>
            </w:pPr>
            <w:r w:rsidRPr="00AC6CD4">
              <w:rPr>
                <w:rFonts w:ascii="Symbol" w:hAnsi="Symbol" w:cs="Arial"/>
                <w:sz w:val="20"/>
                <w:szCs w:val="20"/>
              </w:rPr>
              <w:t></w:t>
            </w:r>
            <w:r w:rsidRPr="00AC6CD4">
              <w:rPr>
                <w:rFonts w:ascii="Times New Roman" w:hAnsi="Times New Roman" w:cs="Times New Roman"/>
                <w:sz w:val="14"/>
                <w:szCs w:val="14"/>
              </w:rPr>
              <w:t xml:space="preserve">         </w:t>
            </w:r>
            <w:r w:rsidRPr="00AC6CD4">
              <w:rPr>
                <w:rFonts w:ascii="Arial" w:hAnsi="Arial" w:cs="Arial"/>
                <w:sz w:val="20"/>
                <w:szCs w:val="20"/>
              </w:rPr>
              <w:t>Construct a testable prototype of a problem solution.</w:t>
            </w:r>
          </w:p>
        </w:tc>
      </w:tr>
      <w:tr w:rsidR="00AC6CD4" w:rsidRPr="00AC6CD4" w:rsidTr="00AC6C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0"/>
              <w:rPr>
                <w:rFonts w:ascii="Arial" w:hAnsi="Arial" w:cs="Arial"/>
              </w:rPr>
            </w:pPr>
            <w:r w:rsidRPr="00AC6CD4">
              <w:rPr>
                <w:rFonts w:ascii="Arial" w:hAnsi="Arial" w:cs="Arial"/>
                <w:sz w:val="20"/>
                <w:szCs w:val="20"/>
              </w:rPr>
              <w:t>Problem solutions are optimized through evaluation and reflection and should be clearly communicated.</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360" w:hanging="360"/>
              <w:rPr>
                <w:rFonts w:ascii="Arial" w:hAnsi="Arial" w:cs="Arial"/>
              </w:rPr>
            </w:pPr>
            <w:r w:rsidRPr="00AC6CD4">
              <w:rPr>
                <w:rFonts w:ascii="Symbol" w:hAnsi="Symbol" w:cs="Arial"/>
                <w:sz w:val="20"/>
                <w:szCs w:val="20"/>
              </w:rPr>
              <w:t></w:t>
            </w:r>
            <w:r w:rsidRPr="00AC6CD4">
              <w:rPr>
                <w:rFonts w:ascii="Times New Roman" w:hAnsi="Times New Roman" w:cs="Times New Roman"/>
                <w:sz w:val="14"/>
                <w:szCs w:val="14"/>
              </w:rPr>
              <w:t xml:space="preserve">         </w:t>
            </w:r>
            <w:r w:rsidRPr="00AC6CD4">
              <w:rPr>
                <w:rFonts w:ascii="Arial" w:hAnsi="Arial" w:cs="Arial"/>
                <w:sz w:val="20"/>
                <w:szCs w:val="20"/>
              </w:rPr>
              <w:t>Describe the design process used in the solution of a particular problem and</w:t>
            </w:r>
            <w:r w:rsidRPr="00AC6CD4">
              <w:rPr>
                <w:rFonts w:ascii="Arial" w:hAnsi="Arial" w:cs="Arial"/>
                <w:b/>
                <w:bCs/>
                <w:sz w:val="20"/>
                <w:szCs w:val="20"/>
              </w:rPr>
              <w:t xml:space="preserve"> </w:t>
            </w:r>
            <w:r w:rsidRPr="00AC6CD4">
              <w:rPr>
                <w:rFonts w:ascii="Arial" w:hAnsi="Arial" w:cs="Arial"/>
                <w:sz w:val="20"/>
                <w:szCs w:val="20"/>
              </w:rPr>
              <w:t xml:space="preserve">reflect on all steps of the design process. </w:t>
            </w:r>
          </w:p>
          <w:p w:rsidR="00AC6CD4" w:rsidRPr="00AC6CD4" w:rsidRDefault="00AC6CD4" w:rsidP="00AC6CD4">
            <w:pPr>
              <w:spacing w:after="0"/>
              <w:ind w:left="360" w:hanging="360"/>
              <w:rPr>
                <w:rFonts w:ascii="Arial" w:hAnsi="Arial" w:cs="Arial"/>
              </w:rPr>
            </w:pPr>
            <w:r w:rsidRPr="00AC6CD4">
              <w:rPr>
                <w:rFonts w:ascii="Symbol" w:hAnsi="Symbol" w:cs="Arial"/>
                <w:sz w:val="20"/>
                <w:szCs w:val="20"/>
              </w:rPr>
              <w:t></w:t>
            </w:r>
            <w:r w:rsidRPr="00AC6CD4">
              <w:rPr>
                <w:rFonts w:ascii="Times New Roman" w:hAnsi="Times New Roman" w:cs="Times New Roman"/>
                <w:sz w:val="14"/>
                <w:szCs w:val="14"/>
              </w:rPr>
              <w:t xml:space="preserve">         </w:t>
            </w:r>
            <w:r w:rsidRPr="00AC6CD4">
              <w:rPr>
                <w:rFonts w:ascii="Arial" w:hAnsi="Arial" w:cs="Arial"/>
                <w:sz w:val="20"/>
                <w:szCs w:val="20"/>
              </w:rPr>
              <w:t>Justify and validate a problem solution.</w:t>
            </w:r>
          </w:p>
          <w:p w:rsidR="00AC6CD4" w:rsidRPr="00AC6CD4" w:rsidRDefault="00AC6CD4" w:rsidP="00AC6CD4">
            <w:pPr>
              <w:spacing w:after="0"/>
              <w:ind w:left="360" w:hanging="360"/>
              <w:rPr>
                <w:rFonts w:ascii="Arial" w:hAnsi="Arial" w:cs="Arial"/>
              </w:rPr>
            </w:pPr>
            <w:r w:rsidRPr="00AC6CD4">
              <w:rPr>
                <w:rFonts w:ascii="Symbol" w:hAnsi="Symbol" w:cs="Arial"/>
                <w:sz w:val="20"/>
              </w:rPr>
              <w:t></w:t>
            </w:r>
            <w:r w:rsidRPr="00AC6CD4">
              <w:rPr>
                <w:rFonts w:ascii="Times New Roman" w:hAnsi="Times New Roman" w:cs="Times New Roman"/>
                <w:sz w:val="14"/>
              </w:rPr>
              <w:t xml:space="preserve">         </w:t>
            </w:r>
            <w:r w:rsidRPr="00AC6CD4">
              <w:rPr>
                <w:rFonts w:ascii="Arial" w:hAnsi="Arial" w:cs="Arial"/>
                <w:sz w:val="20"/>
                <w:szCs w:val="20"/>
              </w:rPr>
              <w:t>Identify limitations in the design process and the problem solution and recommend possible improvements or caveats.</w:t>
            </w:r>
          </w:p>
        </w:tc>
      </w:tr>
      <w:tr w:rsidR="00AC6CD4" w:rsidRPr="00AC6CD4" w:rsidTr="00AC6C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0"/>
              <w:rPr>
                <w:rFonts w:ascii="Arial" w:hAnsi="Arial" w:cs="Arial"/>
              </w:rPr>
            </w:pPr>
            <w:r w:rsidRPr="00AC6CD4">
              <w:rPr>
                <w:rFonts w:ascii="Arial" w:hAnsi="Arial" w:cs="Arial"/>
                <w:sz w:val="20"/>
                <w:szCs w:val="20"/>
              </w:rPr>
              <w:t>The scientific method guides the testing and evaluation of prototypes of a problem solution.</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360" w:hanging="360"/>
              <w:rPr>
                <w:rFonts w:ascii="Arial" w:hAnsi="Arial" w:cs="Arial"/>
              </w:rPr>
            </w:pPr>
            <w:r w:rsidRPr="00AC6CD4">
              <w:rPr>
                <w:rFonts w:ascii="Symbol" w:hAnsi="Symbol" w:cs="Arial"/>
                <w:sz w:val="20"/>
              </w:rPr>
              <w:t></w:t>
            </w:r>
            <w:r w:rsidRPr="00AC6CD4">
              <w:rPr>
                <w:rFonts w:ascii="Times New Roman" w:hAnsi="Times New Roman" w:cs="Times New Roman"/>
                <w:sz w:val="14"/>
              </w:rPr>
              <w:t xml:space="preserve">         </w:t>
            </w:r>
            <w:r w:rsidRPr="00AC6CD4">
              <w:rPr>
                <w:rFonts w:ascii="Arial" w:hAnsi="Arial" w:cs="Arial"/>
                <w:sz w:val="20"/>
                <w:szCs w:val="20"/>
              </w:rPr>
              <w:t>Analyze the performance of a design during testing and judge the solution as viable or non-viable with respect to meeting the design requirements.</w:t>
            </w:r>
          </w:p>
        </w:tc>
      </w:tr>
      <w:tr w:rsidR="00AC6CD4" w:rsidRPr="00AC6CD4" w:rsidTr="00AC6C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0"/>
              <w:rPr>
                <w:rFonts w:ascii="Arial" w:hAnsi="Arial" w:cs="Arial"/>
              </w:rPr>
            </w:pPr>
            <w:r w:rsidRPr="00AC6CD4">
              <w:rPr>
                <w:rFonts w:ascii="Arial" w:hAnsi="Arial" w:cs="Arial"/>
                <w:sz w:val="20"/>
                <w:szCs w:val="20"/>
              </w:rPr>
              <w:t xml:space="preserve">Statistical analysis of </w:t>
            </w:r>
            <w:proofErr w:type="spellStart"/>
            <w:r w:rsidRPr="00AC6CD4">
              <w:rPr>
                <w:rFonts w:ascii="Arial" w:hAnsi="Arial" w:cs="Arial"/>
                <w:sz w:val="20"/>
                <w:szCs w:val="20"/>
              </w:rPr>
              <w:t>uni-variate</w:t>
            </w:r>
            <w:proofErr w:type="spellEnd"/>
            <w:r w:rsidRPr="00AC6CD4">
              <w:rPr>
                <w:rFonts w:ascii="Arial" w:hAnsi="Arial" w:cs="Arial"/>
                <w:sz w:val="20"/>
                <w:szCs w:val="20"/>
              </w:rPr>
              <w:t xml:space="preserve"> data facilitates understanding and interpretation of numerical data and can be used to inform, justify, and validate a design or process.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Calculate statistics related to central tendency including mean, median, and mode.</w:t>
            </w:r>
          </w:p>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Use statistics to quantify information, support design decisions, and justify problem solutions.</w:t>
            </w:r>
          </w:p>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 xml:space="preserve">Calculate statistics related to variation of data including standard deviation, </w:t>
            </w:r>
            <w:proofErr w:type="spellStart"/>
            <w:r w:rsidRPr="00AC6CD4">
              <w:rPr>
                <w:rFonts w:ascii="Arial" w:eastAsia="Times New Roman" w:hAnsi="Arial" w:cs="Arial"/>
                <w:sz w:val="20"/>
                <w:szCs w:val="20"/>
              </w:rPr>
              <w:t>interquartile</w:t>
            </w:r>
            <w:proofErr w:type="spellEnd"/>
            <w:r w:rsidRPr="00AC6CD4">
              <w:rPr>
                <w:rFonts w:ascii="Arial" w:eastAsia="Times New Roman" w:hAnsi="Arial" w:cs="Arial"/>
                <w:sz w:val="20"/>
                <w:szCs w:val="20"/>
              </w:rPr>
              <w:t xml:space="preserve"> range, and range.</w:t>
            </w:r>
          </w:p>
        </w:tc>
      </w:tr>
      <w:tr w:rsidR="00AC6CD4" w:rsidRPr="00AC6CD4" w:rsidTr="00AC6C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0"/>
              <w:rPr>
                <w:rFonts w:ascii="Arial" w:hAnsi="Arial" w:cs="Arial"/>
              </w:rPr>
            </w:pPr>
            <w:r w:rsidRPr="00AC6CD4">
              <w:rPr>
                <w:rFonts w:ascii="Arial" w:hAnsi="Arial" w:cs="Arial"/>
                <w:sz w:val="20"/>
                <w:szCs w:val="20"/>
              </w:rPr>
              <w:t>Spreadsheet programs can be used to store, manipulate, represent, and analyze data.</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Use a spreadsheet program to store and manipulate raw data.</w:t>
            </w:r>
          </w:p>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Use a spreadsheet program to graph bi-</w:t>
            </w:r>
            <w:proofErr w:type="spellStart"/>
            <w:r w:rsidRPr="00AC6CD4">
              <w:rPr>
                <w:rFonts w:ascii="Arial" w:eastAsia="Times New Roman" w:hAnsi="Arial" w:cs="Arial"/>
                <w:sz w:val="20"/>
                <w:szCs w:val="20"/>
              </w:rPr>
              <w:t>variate</w:t>
            </w:r>
            <w:proofErr w:type="spellEnd"/>
            <w:r w:rsidRPr="00AC6CD4">
              <w:rPr>
                <w:rFonts w:ascii="Arial" w:eastAsia="Times New Roman" w:hAnsi="Arial" w:cs="Arial"/>
                <w:sz w:val="20"/>
                <w:szCs w:val="20"/>
              </w:rPr>
              <w:t xml:space="preserve"> data and determine an appropriate mathematical model using regression analysis.</w:t>
            </w:r>
          </w:p>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lastRenderedPageBreak/>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 xml:space="preserve">Use function tools within a spreadsheet program to calculate statistics for a set of data including mean, median, mode, quartiles, range, </w:t>
            </w:r>
            <w:proofErr w:type="spellStart"/>
            <w:r w:rsidRPr="00AC6CD4">
              <w:rPr>
                <w:rFonts w:ascii="Arial" w:eastAsia="Times New Roman" w:hAnsi="Arial" w:cs="Arial"/>
                <w:b/>
                <w:bCs/>
                <w:sz w:val="20"/>
                <w:szCs w:val="20"/>
              </w:rPr>
              <w:t>interquatile</w:t>
            </w:r>
            <w:proofErr w:type="spellEnd"/>
            <w:r w:rsidRPr="00AC6CD4">
              <w:rPr>
                <w:rFonts w:ascii="Arial" w:eastAsia="Times New Roman" w:hAnsi="Arial" w:cs="Arial"/>
                <w:b/>
                <w:bCs/>
                <w:sz w:val="20"/>
                <w:szCs w:val="20"/>
              </w:rPr>
              <w:t xml:space="preserve"> range,</w:t>
            </w:r>
            <w:r w:rsidRPr="00AC6CD4">
              <w:rPr>
                <w:rFonts w:ascii="Arial" w:eastAsia="Times New Roman" w:hAnsi="Arial" w:cs="Arial"/>
                <w:sz w:val="20"/>
                <w:szCs w:val="20"/>
              </w:rPr>
              <w:t xml:space="preserve"> and standard deviation.</w:t>
            </w:r>
          </w:p>
        </w:tc>
      </w:tr>
      <w:tr w:rsidR="00AC6CD4" w:rsidRPr="00AC6CD4" w:rsidTr="00AC6C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0"/>
              <w:rPr>
                <w:rFonts w:ascii="Arial" w:hAnsi="Arial" w:cs="Arial"/>
              </w:rPr>
            </w:pPr>
            <w:r w:rsidRPr="00AC6CD4">
              <w:rPr>
                <w:rFonts w:ascii="Arial" w:hAnsi="Arial" w:cs="Arial"/>
                <w:sz w:val="20"/>
                <w:szCs w:val="20"/>
              </w:rPr>
              <w:lastRenderedPageBreak/>
              <w:t>An equation is a statement of equality between two quantities that can be use to describe real phenomenon and solve problems.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shd w:val="clear" w:color="auto" w:fill="FFFFFF"/>
              </w:rPr>
              <w:t>Represent constraints with equations or inequalities.</w:t>
            </w:r>
          </w:p>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Formulate equations and inequalities to represent linear</w:t>
            </w:r>
            <w:r w:rsidRPr="00AC6CD4">
              <w:rPr>
                <w:rFonts w:ascii="Arial" w:eastAsia="Times New Roman" w:hAnsi="Arial" w:cs="Arial"/>
                <w:b/>
                <w:bCs/>
                <w:sz w:val="20"/>
                <w:szCs w:val="20"/>
              </w:rPr>
              <w:t>, quadratic,</w:t>
            </w:r>
            <w:r w:rsidRPr="00AC6CD4">
              <w:rPr>
                <w:rFonts w:ascii="Arial" w:eastAsia="Times New Roman" w:hAnsi="Arial" w:cs="Arial"/>
                <w:b/>
                <w:bCs/>
                <w:color w:val="0000FF"/>
                <w:sz w:val="20"/>
                <w:szCs w:val="20"/>
              </w:rPr>
              <w:t xml:space="preserve"> </w:t>
            </w:r>
            <w:r w:rsidRPr="00AC6CD4">
              <w:rPr>
                <w:rFonts w:ascii="Arial" w:eastAsia="Times New Roman" w:hAnsi="Arial" w:cs="Arial"/>
                <w:b/>
                <w:bCs/>
                <w:sz w:val="20"/>
                <w:szCs w:val="20"/>
              </w:rPr>
              <w:t xml:space="preserve">simple </w:t>
            </w:r>
            <w:proofErr w:type="gramStart"/>
            <w:r w:rsidRPr="00AC6CD4">
              <w:rPr>
                <w:rFonts w:ascii="Arial" w:eastAsia="Times New Roman" w:hAnsi="Arial" w:cs="Arial"/>
                <w:b/>
                <w:bCs/>
                <w:sz w:val="20"/>
                <w:szCs w:val="20"/>
              </w:rPr>
              <w:t>rational,</w:t>
            </w:r>
            <w:proofErr w:type="gramEnd"/>
            <w:r w:rsidRPr="00AC6CD4">
              <w:rPr>
                <w:rFonts w:ascii="Arial" w:eastAsia="Times New Roman" w:hAnsi="Arial" w:cs="Arial"/>
                <w:b/>
                <w:bCs/>
                <w:sz w:val="20"/>
                <w:szCs w:val="20"/>
              </w:rPr>
              <w:t xml:space="preserve"> and exponential</w:t>
            </w:r>
            <w:r w:rsidRPr="00AC6CD4">
              <w:rPr>
                <w:rFonts w:ascii="Arial" w:eastAsia="Times New Roman" w:hAnsi="Arial" w:cs="Arial"/>
                <w:color w:val="0000FF"/>
                <w:sz w:val="20"/>
                <w:szCs w:val="20"/>
              </w:rPr>
              <w:t xml:space="preserve"> </w:t>
            </w:r>
            <w:r w:rsidRPr="00AC6CD4">
              <w:rPr>
                <w:rFonts w:ascii="Arial" w:eastAsia="Times New Roman" w:hAnsi="Arial" w:cs="Arial"/>
                <w:sz w:val="20"/>
                <w:szCs w:val="20"/>
              </w:rPr>
              <w:t>relationships between quantities.</w:t>
            </w:r>
          </w:p>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Compute (using technology) and interpret the correlation coefficient of a linear fit.</w:t>
            </w:r>
          </w:p>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Construct a scatter plot to display bi-</w:t>
            </w:r>
            <w:proofErr w:type="spellStart"/>
            <w:r w:rsidRPr="00AC6CD4">
              <w:rPr>
                <w:rFonts w:ascii="Arial" w:eastAsia="Times New Roman" w:hAnsi="Arial" w:cs="Arial"/>
                <w:sz w:val="20"/>
                <w:szCs w:val="20"/>
              </w:rPr>
              <w:t>variate</w:t>
            </w:r>
            <w:proofErr w:type="spellEnd"/>
            <w:r w:rsidRPr="00AC6CD4">
              <w:rPr>
                <w:rFonts w:ascii="Arial" w:eastAsia="Times New Roman" w:hAnsi="Arial" w:cs="Arial"/>
                <w:sz w:val="20"/>
                <w:szCs w:val="20"/>
              </w:rPr>
              <w:t xml:space="preserve"> data, investigate patterns of association, and represent the association with a mathematical model (linear equation) when appropriate.</w:t>
            </w:r>
          </w:p>
        </w:tc>
      </w:tr>
      <w:tr w:rsidR="00AC6CD4" w:rsidRPr="00AC6CD4" w:rsidTr="00AC6C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0"/>
              <w:rPr>
                <w:rFonts w:ascii="Arial" w:hAnsi="Arial" w:cs="Arial"/>
              </w:rPr>
            </w:pPr>
            <w:r w:rsidRPr="00AC6CD4">
              <w:rPr>
                <w:rFonts w:ascii="Arial" w:hAnsi="Arial" w:cs="Arial"/>
                <w:sz w:val="20"/>
                <w:szCs w:val="20"/>
              </w:rPr>
              <w:t>Solving mathematical equations and inequalities involves a logical process of reasoning and can be accomplished using a variety of strategies and technological tools.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Solve equations for unknown quantities by determining appropriate substitutions for variables and manipulating the equations.</w:t>
            </w:r>
          </w:p>
        </w:tc>
      </w:tr>
      <w:tr w:rsidR="00AC6CD4" w:rsidRPr="00AC6CD4" w:rsidTr="00AC6C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0"/>
              <w:rPr>
                <w:rFonts w:ascii="Arial" w:eastAsia="Times New Roman" w:hAnsi="Arial" w:cs="Arial"/>
                <w:sz w:val="24"/>
                <w:szCs w:val="24"/>
              </w:rPr>
            </w:pPr>
            <w:r w:rsidRPr="00AC6CD4">
              <w:rPr>
                <w:rFonts w:ascii="Arial" w:eastAsia="Times New Roman" w:hAnsi="Arial" w:cs="Arial"/>
                <w:sz w:val="20"/>
                <w:szCs w:val="20"/>
              </w:rPr>
              <w:t>Functions describe a special relationship between two sets of data and can be used to represent real world relationships and to solve problems.</w:t>
            </w:r>
          </w:p>
          <w:p w:rsidR="00AC6CD4" w:rsidRPr="00AC6CD4" w:rsidRDefault="00AC6CD4" w:rsidP="00AC6CD4">
            <w:pPr>
              <w:spacing w:after="0"/>
              <w:ind w:left="0"/>
              <w:rPr>
                <w:rFonts w:ascii="Arial" w:hAnsi="Arial" w:cs="Arial"/>
              </w:rPr>
            </w:pP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Explain the term “function” and identify the set of inputs for the function as the domain and the set of outputs from the function as the range.</w:t>
            </w:r>
          </w:p>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proofErr w:type="gramStart"/>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Use function notation, evaluate</w:t>
            </w:r>
            <w:proofErr w:type="gramEnd"/>
            <w:r w:rsidRPr="00AC6CD4">
              <w:rPr>
                <w:rFonts w:ascii="Arial" w:eastAsia="Times New Roman" w:hAnsi="Arial" w:cs="Arial"/>
                <w:sz w:val="20"/>
                <w:szCs w:val="20"/>
              </w:rPr>
              <w:t xml:space="preserve"> functions for inputs in their domains, and interpret statements that use function notation in terms of a context.</w:t>
            </w:r>
          </w:p>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Build a function that describes a relationship between two quantities given a graph, a description of a relationship, or two input-output pairs.</w:t>
            </w:r>
          </w:p>
          <w:p w:rsidR="00AC6CD4" w:rsidRPr="00AC6CD4" w:rsidRDefault="00AC6CD4" w:rsidP="00AC6CD4">
            <w:pPr>
              <w:spacing w:after="0" w:line="276" w:lineRule="auto"/>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Interpret a function to solve problems in the context of the data.</w:t>
            </w:r>
          </w:p>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Interpret the slope (rate of change) and the intercept (constant term) of a linear function in the context of data.</w:t>
            </w:r>
          </w:p>
        </w:tc>
      </w:tr>
      <w:tr w:rsidR="00AC6CD4" w:rsidRPr="00AC6CD4" w:rsidTr="00AC6C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0"/>
              <w:rPr>
                <w:rFonts w:ascii="Arial" w:hAnsi="Arial" w:cs="Arial"/>
              </w:rPr>
            </w:pPr>
            <w:r w:rsidRPr="00AC6CD4">
              <w:rPr>
                <w:rFonts w:ascii="Arial" w:hAnsi="Arial" w:cs="Arial"/>
                <w:sz w:val="20"/>
                <w:szCs w:val="20"/>
              </w:rPr>
              <w:t>Technical drawings convey information according to an established set of drawing practices which allow for detailed and universal interpretation of the drawing.</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Identify line types (including construction lines, object lines, hidden lines, cutting plane lines, section lines, and center lines) used on a technical drawing per ANSI Line Conventions and Lettering Y14.2M-2008 and explain the purpose of each line.</w:t>
            </w:r>
          </w:p>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Determine the minimum number and types of views necessary to fully detail a part.</w:t>
            </w:r>
          </w:p>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Choose and justify the choice for the best orthographic projection of an object to use as a front view on technical drawings.</w:t>
            </w:r>
          </w:p>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Identify and correct errors and omissions in technical drawings including the line work, view selection, view orientation, appropriate scale, and annotations.</w:t>
            </w:r>
          </w:p>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Create a set of working drawings to detail a design project.</w:t>
            </w:r>
          </w:p>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Fabricate a simple object from technical drawings that may include an isometric view, orthographic projections, and a section view.</w:t>
            </w:r>
          </w:p>
        </w:tc>
      </w:tr>
      <w:tr w:rsidR="00AC6CD4" w:rsidRPr="00AC6CD4" w:rsidTr="00AC6C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0"/>
              <w:rPr>
                <w:rFonts w:ascii="Arial" w:hAnsi="Arial" w:cs="Arial"/>
              </w:rPr>
            </w:pPr>
            <w:r w:rsidRPr="00AC6CD4">
              <w:rPr>
                <w:rFonts w:ascii="Arial" w:hAnsi="Arial" w:cs="Arial"/>
                <w:sz w:val="20"/>
                <w:szCs w:val="20"/>
              </w:rPr>
              <w:t>Dimensions, specific notes (such as hole and thread notes), and general notes (such as general tolerances) are included on technical drawings according to accepted practice and an established set of standards so as to convey size and location information about detailed parts, their features, and their configuration in assemblies.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Dimension orthographic projections and section views of simple objects or parts according to a set of dimensioning standards and accepted practices.</w:t>
            </w:r>
          </w:p>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Identify and correct errors and omissions in the dimensions applied in a technical drawing based on accepted practice and a set of dimensioning rules.</w:t>
            </w:r>
          </w:p>
        </w:tc>
      </w:tr>
      <w:tr w:rsidR="00AC6CD4" w:rsidRPr="00AC6CD4" w:rsidTr="00AC6C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0"/>
              <w:rPr>
                <w:rFonts w:ascii="Arial" w:hAnsi="Arial" w:cs="Arial"/>
              </w:rPr>
            </w:pPr>
            <w:r w:rsidRPr="00AC6CD4">
              <w:rPr>
                <w:rFonts w:ascii="Arial" w:hAnsi="Arial" w:cs="Arial"/>
                <w:sz w:val="20"/>
                <w:szCs w:val="20"/>
              </w:rPr>
              <w:lastRenderedPageBreak/>
              <w:t>Hand sketching of multiple representations to fully and accurately detail simple objects or parts of objects is a technique used to convey visual and technical information about an object.</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Hand sketch isometric views of a simple object or part at a given scale using the actual object, a detailed verbal description of the object, a pictorial view of the object, or a set of orthographic projections.</w:t>
            </w:r>
          </w:p>
          <w:p w:rsidR="00AC6CD4" w:rsidRPr="00AC6CD4" w:rsidRDefault="00AC6CD4" w:rsidP="00AC6CD4">
            <w:pPr>
              <w:spacing w:after="0"/>
              <w:ind w:left="360" w:hanging="360"/>
              <w:rPr>
                <w:rFonts w:ascii="Arial" w:eastAsia="Times New Roman" w:hAnsi="Arial" w:cs="Arial"/>
                <w:sz w:val="24"/>
                <w:szCs w:val="24"/>
              </w:rPr>
            </w:pPr>
            <w:r w:rsidRPr="00AC6CD4">
              <w:rPr>
                <w:rFonts w:ascii="Symbol" w:eastAsia="Times New Roman" w:hAnsi="Symbol" w:cs="Arial"/>
                <w:sz w:val="20"/>
                <w:szCs w:val="20"/>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0"/>
                <w:szCs w:val="20"/>
              </w:rPr>
              <w:t>Hand sketch orthographic projections at a given scale and in the correct orientation to fully detail an object or part using the actual object, a detailed verbal description of the object, or a pictorial an isometric view of the object.</w:t>
            </w:r>
          </w:p>
        </w:tc>
      </w:tr>
      <w:tr w:rsidR="00AC6CD4" w:rsidRPr="00AC6CD4" w:rsidTr="00AC6C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0"/>
              <w:rPr>
                <w:rFonts w:ascii="Arial" w:hAnsi="Arial" w:cs="Arial"/>
              </w:rPr>
            </w:pPr>
            <w:r w:rsidRPr="00AC6CD4">
              <w:rPr>
                <w:rFonts w:ascii="Arial" w:hAnsi="Arial" w:cs="Arial"/>
                <w:sz w:val="20"/>
                <w:szCs w:val="20"/>
              </w:rPr>
              <w:t>Computer aided drafting and design (CAD) software packages facilitate virtual modeling of parts and assemblies and the creation of technical drawings. They are used to efficiently and accurately detail parts and assemblies according to standard engineering practice.</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360" w:hanging="360"/>
              <w:rPr>
                <w:rFonts w:ascii="Arial" w:hAnsi="Arial" w:cs="Arial"/>
              </w:rPr>
            </w:pPr>
            <w:r w:rsidRPr="00AC6CD4">
              <w:rPr>
                <w:rFonts w:ascii="Symbol" w:hAnsi="Symbol" w:cs="Arial"/>
                <w:sz w:val="20"/>
                <w:szCs w:val="20"/>
              </w:rPr>
              <w:t></w:t>
            </w:r>
            <w:r w:rsidRPr="00AC6CD4">
              <w:rPr>
                <w:rFonts w:ascii="Times New Roman" w:hAnsi="Times New Roman" w:cs="Times New Roman"/>
                <w:sz w:val="14"/>
                <w:szCs w:val="14"/>
              </w:rPr>
              <w:t xml:space="preserve">         </w:t>
            </w:r>
            <w:r w:rsidRPr="00AC6CD4">
              <w:rPr>
                <w:rFonts w:ascii="Arial" w:hAnsi="Arial" w:cs="Arial"/>
                <w:sz w:val="20"/>
                <w:szCs w:val="20"/>
              </w:rPr>
              <w:t>Create three-dimensional solid models of parts within CAD from sketches or dimensioned drawings using appropriate geometric and dimensional constraints.</w:t>
            </w:r>
          </w:p>
          <w:p w:rsidR="00AC6CD4" w:rsidRPr="00AC6CD4" w:rsidRDefault="00AC6CD4" w:rsidP="00AC6CD4">
            <w:pPr>
              <w:spacing w:after="0"/>
              <w:ind w:left="360" w:hanging="360"/>
              <w:rPr>
                <w:rFonts w:ascii="Arial" w:hAnsi="Arial" w:cs="Arial"/>
              </w:rPr>
            </w:pPr>
            <w:r w:rsidRPr="00AC6CD4">
              <w:rPr>
                <w:rFonts w:ascii="Symbol" w:hAnsi="Symbol" w:cs="Arial"/>
                <w:sz w:val="20"/>
                <w:szCs w:val="20"/>
              </w:rPr>
              <w:t></w:t>
            </w:r>
            <w:r w:rsidRPr="00AC6CD4">
              <w:rPr>
                <w:rFonts w:ascii="Times New Roman" w:hAnsi="Times New Roman" w:cs="Times New Roman"/>
                <w:sz w:val="14"/>
                <w:szCs w:val="14"/>
              </w:rPr>
              <w:t xml:space="preserve">         </w:t>
            </w:r>
            <w:r w:rsidRPr="00AC6CD4">
              <w:rPr>
                <w:rFonts w:ascii="Arial" w:hAnsi="Arial" w:cs="Arial"/>
                <w:sz w:val="20"/>
                <w:szCs w:val="20"/>
              </w:rPr>
              <w:t>Generate CAD multi-view technical drawings, including orthographic projections, sections view(s), detail view(s), auxiliary view(s) and pictorial views, as necessary, showing appropriate scale, appropriate view selection, and correct view orientation to fully describe a part according to standard engineering practice.</w:t>
            </w:r>
          </w:p>
          <w:p w:rsidR="00AC6CD4" w:rsidRPr="00AC6CD4" w:rsidRDefault="00AC6CD4" w:rsidP="00AC6CD4">
            <w:pPr>
              <w:spacing w:after="0"/>
              <w:ind w:left="360" w:hanging="360"/>
              <w:rPr>
                <w:rFonts w:ascii="Arial" w:hAnsi="Arial" w:cs="Arial"/>
              </w:rPr>
            </w:pPr>
            <w:r w:rsidRPr="00AC6CD4">
              <w:rPr>
                <w:rFonts w:ascii="Symbol" w:hAnsi="Symbol" w:cs="Arial"/>
                <w:sz w:val="20"/>
                <w:szCs w:val="20"/>
              </w:rPr>
              <w:t></w:t>
            </w:r>
            <w:r w:rsidRPr="00AC6CD4">
              <w:rPr>
                <w:rFonts w:ascii="Times New Roman" w:hAnsi="Times New Roman" w:cs="Times New Roman"/>
                <w:sz w:val="14"/>
                <w:szCs w:val="14"/>
              </w:rPr>
              <w:t xml:space="preserve">         </w:t>
            </w:r>
            <w:r w:rsidRPr="00AC6CD4">
              <w:rPr>
                <w:rFonts w:ascii="Arial" w:hAnsi="Arial" w:cs="Arial"/>
                <w:sz w:val="20"/>
                <w:szCs w:val="20"/>
              </w:rPr>
              <w:t>Dimension and annotate (including specific and general notes) working drawings according to accepted engineering practice. Include dimensioning according to a set of dimensioning rules, proper hole and thread notes, proper tolerance annotation, and the inclusion of other notes necessary to fully describe a part according to standard engineering practice.</w:t>
            </w:r>
          </w:p>
          <w:p w:rsidR="00AC6CD4" w:rsidRPr="00AC6CD4" w:rsidRDefault="00AC6CD4" w:rsidP="00AC6CD4">
            <w:pPr>
              <w:spacing w:after="0"/>
              <w:ind w:left="360" w:hanging="360"/>
              <w:rPr>
                <w:rFonts w:ascii="Arial" w:hAnsi="Arial" w:cs="Arial"/>
              </w:rPr>
            </w:pPr>
            <w:r w:rsidRPr="00AC6CD4">
              <w:rPr>
                <w:rFonts w:ascii="Symbol" w:hAnsi="Symbol" w:cs="Arial"/>
                <w:sz w:val="20"/>
                <w:szCs w:val="20"/>
              </w:rPr>
              <w:t></w:t>
            </w:r>
            <w:r w:rsidRPr="00AC6CD4">
              <w:rPr>
                <w:rFonts w:ascii="Times New Roman" w:hAnsi="Times New Roman" w:cs="Times New Roman"/>
                <w:sz w:val="14"/>
                <w:szCs w:val="14"/>
              </w:rPr>
              <w:t xml:space="preserve">         </w:t>
            </w:r>
            <w:r w:rsidRPr="00AC6CD4">
              <w:rPr>
                <w:rFonts w:ascii="Arial" w:hAnsi="Arial" w:cs="Arial"/>
                <w:sz w:val="20"/>
                <w:szCs w:val="20"/>
              </w:rPr>
              <w:t>Explain each assembly constraint (including mate, flush, insert, and tangent), its role in an assembly model, and the degrees of freedom that it removes from the movement between parts.</w:t>
            </w:r>
          </w:p>
          <w:p w:rsidR="00AC6CD4" w:rsidRPr="00AC6CD4" w:rsidRDefault="00AC6CD4" w:rsidP="00AC6CD4">
            <w:pPr>
              <w:spacing w:after="0"/>
              <w:ind w:left="360" w:hanging="360"/>
              <w:rPr>
                <w:rFonts w:ascii="Arial" w:hAnsi="Arial" w:cs="Arial"/>
              </w:rPr>
            </w:pPr>
            <w:r w:rsidRPr="00AC6CD4">
              <w:rPr>
                <w:rFonts w:ascii="Symbol" w:hAnsi="Symbol" w:cs="Arial"/>
                <w:sz w:val="20"/>
                <w:szCs w:val="20"/>
              </w:rPr>
              <w:t></w:t>
            </w:r>
            <w:r w:rsidRPr="00AC6CD4">
              <w:rPr>
                <w:rFonts w:ascii="Times New Roman" w:hAnsi="Times New Roman" w:cs="Times New Roman"/>
                <w:sz w:val="14"/>
                <w:szCs w:val="14"/>
              </w:rPr>
              <w:t xml:space="preserve">         </w:t>
            </w:r>
            <w:r w:rsidRPr="00AC6CD4">
              <w:rPr>
                <w:rFonts w:ascii="Arial" w:hAnsi="Arial" w:cs="Arial"/>
                <w:sz w:val="20"/>
                <w:szCs w:val="20"/>
              </w:rPr>
              <w:t>Create assemblies of parts in CAD and use appropriate assembly constraints to create an assembly that allows correct realistic movement among parts. Manipulate the assembly model to demonstrate the movement.</w:t>
            </w:r>
          </w:p>
        </w:tc>
      </w:tr>
      <w:tr w:rsidR="00AC6CD4" w:rsidRPr="00AC6CD4" w:rsidTr="00AC6C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0"/>
              <w:rPr>
                <w:rFonts w:ascii="Arial" w:hAnsi="Arial" w:cs="Arial"/>
              </w:rPr>
            </w:pPr>
            <w:r w:rsidRPr="00AC6CD4">
              <w:rPr>
                <w:rFonts w:ascii="Arial" w:hAnsi="Arial" w:cs="Arial"/>
                <w:sz w:val="20"/>
                <w:szCs w:val="20"/>
              </w:rPr>
              <w:t>Technical professionals clearly and accurately document and report their work using technical writing practice in multiple forms.</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360" w:hanging="360"/>
              <w:rPr>
                <w:rFonts w:ascii="Arial" w:hAnsi="Arial" w:cs="Arial"/>
              </w:rPr>
            </w:pPr>
            <w:r w:rsidRPr="00AC6CD4">
              <w:rPr>
                <w:rFonts w:ascii="Symbol" w:hAnsi="Symbol" w:cs="Arial"/>
                <w:sz w:val="20"/>
                <w:szCs w:val="20"/>
              </w:rPr>
              <w:t></w:t>
            </w:r>
            <w:r w:rsidRPr="00AC6CD4">
              <w:rPr>
                <w:rFonts w:ascii="Times New Roman" w:hAnsi="Times New Roman" w:cs="Times New Roman"/>
                <w:sz w:val="14"/>
                <w:szCs w:val="14"/>
              </w:rPr>
              <w:t xml:space="preserve">         </w:t>
            </w:r>
            <w:r w:rsidRPr="00AC6CD4">
              <w:rPr>
                <w:rFonts w:ascii="Arial" w:hAnsi="Arial" w:cs="Arial"/>
                <w:sz w:val="20"/>
                <w:szCs w:val="20"/>
              </w:rPr>
              <w:t>Organize and express thoughts and information in a clear and concise manner.</w:t>
            </w:r>
          </w:p>
          <w:p w:rsidR="00AC6CD4" w:rsidRPr="00AC6CD4" w:rsidRDefault="00AC6CD4" w:rsidP="00AC6CD4">
            <w:pPr>
              <w:spacing w:after="0"/>
              <w:ind w:left="360" w:hanging="360"/>
              <w:rPr>
                <w:rFonts w:ascii="Arial" w:hAnsi="Arial" w:cs="Arial"/>
              </w:rPr>
            </w:pPr>
            <w:r w:rsidRPr="00AC6CD4">
              <w:rPr>
                <w:rFonts w:ascii="Symbol" w:hAnsi="Symbol" w:cs="Arial"/>
                <w:sz w:val="20"/>
                <w:szCs w:val="20"/>
              </w:rPr>
              <w:t></w:t>
            </w:r>
            <w:r w:rsidRPr="00AC6CD4">
              <w:rPr>
                <w:rFonts w:ascii="Times New Roman" w:hAnsi="Times New Roman" w:cs="Times New Roman"/>
                <w:sz w:val="14"/>
                <w:szCs w:val="14"/>
              </w:rPr>
              <w:t xml:space="preserve">         </w:t>
            </w:r>
            <w:r w:rsidRPr="00AC6CD4">
              <w:rPr>
                <w:rFonts w:ascii="Arial" w:hAnsi="Arial" w:cs="Arial"/>
                <w:sz w:val="20"/>
                <w:szCs w:val="20"/>
              </w:rPr>
              <w:t>Adjust voice and writing style to align with audience and purpose.</w:t>
            </w:r>
          </w:p>
          <w:p w:rsidR="00AC6CD4" w:rsidRPr="00AC6CD4" w:rsidRDefault="00AC6CD4" w:rsidP="00AC6CD4">
            <w:pPr>
              <w:spacing w:after="0"/>
              <w:ind w:left="360" w:hanging="360"/>
              <w:rPr>
                <w:rFonts w:ascii="Arial" w:hAnsi="Arial" w:cs="Arial"/>
              </w:rPr>
            </w:pPr>
            <w:r w:rsidRPr="00AC6CD4">
              <w:rPr>
                <w:rFonts w:ascii="Symbol" w:hAnsi="Symbol" w:cs="Arial"/>
                <w:sz w:val="20"/>
                <w:szCs w:val="20"/>
              </w:rPr>
              <w:t></w:t>
            </w:r>
            <w:r w:rsidRPr="00AC6CD4">
              <w:rPr>
                <w:rFonts w:ascii="Times New Roman" w:hAnsi="Times New Roman" w:cs="Times New Roman"/>
                <w:sz w:val="14"/>
                <w:szCs w:val="14"/>
              </w:rPr>
              <w:t xml:space="preserve">         </w:t>
            </w:r>
            <w:r w:rsidRPr="00AC6CD4">
              <w:rPr>
                <w:rFonts w:ascii="Arial" w:hAnsi="Arial" w:cs="Arial"/>
                <w:sz w:val="20"/>
                <w:szCs w:val="20"/>
              </w:rPr>
              <w:t>Support design ideas using a variety of convincing evidence.</w:t>
            </w:r>
          </w:p>
          <w:p w:rsidR="00AC6CD4" w:rsidRPr="00AC6CD4" w:rsidRDefault="00AC6CD4" w:rsidP="00AC6CD4">
            <w:pPr>
              <w:spacing w:after="0"/>
              <w:ind w:left="360" w:hanging="360"/>
              <w:rPr>
                <w:rFonts w:ascii="Arial" w:hAnsi="Arial" w:cs="Arial"/>
              </w:rPr>
            </w:pPr>
            <w:r w:rsidRPr="00AC6CD4">
              <w:rPr>
                <w:rFonts w:ascii="Symbol" w:hAnsi="Symbol" w:cs="Arial"/>
                <w:sz w:val="20"/>
              </w:rPr>
              <w:t></w:t>
            </w:r>
            <w:r w:rsidRPr="00AC6CD4">
              <w:rPr>
                <w:rFonts w:ascii="Times New Roman" w:hAnsi="Times New Roman" w:cs="Times New Roman"/>
                <w:sz w:val="14"/>
              </w:rPr>
              <w:t xml:space="preserve">         </w:t>
            </w:r>
            <w:r w:rsidRPr="00AC6CD4">
              <w:rPr>
                <w:rFonts w:ascii="Arial" w:hAnsi="Arial" w:cs="Arial"/>
                <w:sz w:val="20"/>
                <w:szCs w:val="20"/>
              </w:rPr>
              <w:t>Utilize project portfolios to present and justify design projects.</w:t>
            </w:r>
          </w:p>
        </w:tc>
      </w:tr>
      <w:tr w:rsidR="00AC6CD4" w:rsidRPr="00AC6CD4" w:rsidTr="00AC6CD4">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0"/>
              <w:rPr>
                <w:rFonts w:ascii="Arial" w:hAnsi="Arial" w:cs="Arial"/>
              </w:rPr>
            </w:pPr>
            <w:r w:rsidRPr="00AC6CD4">
              <w:rPr>
                <w:rFonts w:ascii="Arial" w:hAnsi="Arial" w:cs="Arial"/>
                <w:sz w:val="20"/>
                <w:szCs w:val="20"/>
              </w:rPr>
              <w:t>Sketches, drawings, and images are used to record and convey specific types of information depending upon the audience and the purpose of the communication.</w:t>
            </w:r>
          </w:p>
        </w:tc>
        <w:tc>
          <w:tcPr>
            <w:tcW w:w="6498"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360" w:hanging="360"/>
              <w:rPr>
                <w:rFonts w:ascii="Arial" w:hAnsi="Arial" w:cs="Arial"/>
              </w:rPr>
            </w:pPr>
            <w:r w:rsidRPr="00AC6CD4">
              <w:rPr>
                <w:rFonts w:ascii="Symbol" w:hAnsi="Symbol" w:cs="Arial"/>
                <w:sz w:val="20"/>
                <w:szCs w:val="20"/>
              </w:rPr>
              <w:t></w:t>
            </w:r>
            <w:r w:rsidRPr="00AC6CD4">
              <w:rPr>
                <w:rFonts w:ascii="Times New Roman" w:hAnsi="Times New Roman" w:cs="Times New Roman"/>
                <w:sz w:val="14"/>
                <w:szCs w:val="14"/>
              </w:rPr>
              <w:t xml:space="preserve">         </w:t>
            </w:r>
            <w:r w:rsidRPr="00AC6CD4">
              <w:rPr>
                <w:rFonts w:ascii="Arial" w:hAnsi="Arial" w:cs="Arial"/>
                <w:sz w:val="20"/>
                <w:szCs w:val="20"/>
              </w:rPr>
              <w:t>Create drawings or diagrams as representations of objects, ideas, events, or systems.</w:t>
            </w:r>
          </w:p>
        </w:tc>
      </w:tr>
    </w:tbl>
    <w:p w:rsidR="00AC6CD4" w:rsidRPr="00AC6CD4" w:rsidRDefault="00AC6CD4" w:rsidP="00AC6CD4">
      <w:pPr>
        <w:spacing w:after="0"/>
        <w:ind w:left="0"/>
        <w:rPr>
          <w:rFonts w:ascii="Arial" w:eastAsia="Times New Roman" w:hAnsi="Arial" w:cs="Arial"/>
          <w:sz w:val="24"/>
          <w:szCs w:val="24"/>
        </w:rPr>
      </w:pPr>
      <w:r w:rsidRPr="00AC6CD4">
        <w:rPr>
          <w:rFonts w:ascii="Arial" w:eastAsia="Times New Roman" w:hAnsi="Arial" w:cs="Arial"/>
        </w:rPr>
        <w:t> </w:t>
      </w:r>
    </w:p>
    <w:p w:rsidR="00AC6CD4" w:rsidRPr="00AC6CD4" w:rsidRDefault="00AC6CD4" w:rsidP="00AC6CD4">
      <w:pPr>
        <w:spacing w:after="120"/>
        <w:ind w:left="0"/>
        <w:rPr>
          <w:rFonts w:ascii="Arial" w:hAnsi="Arial" w:cs="Arial"/>
          <w:b/>
          <w:bCs/>
        </w:rPr>
      </w:pPr>
      <w:bookmarkStart w:id="1" w:name="EssentialQuestions"/>
      <w:r w:rsidRPr="00AC6CD4">
        <w:rPr>
          <w:rFonts w:ascii="Arial" w:hAnsi="Arial" w:cs="Arial"/>
          <w:b/>
          <w:bCs/>
          <w:sz w:val="28"/>
          <w:szCs w:val="28"/>
        </w:rPr>
        <w:t>Essential Questions (Unit-Specific)</w:t>
      </w:r>
      <w:bookmarkEnd w:id="1"/>
    </w:p>
    <w:p w:rsidR="00AC6CD4" w:rsidRPr="00AC6CD4" w:rsidRDefault="00AC6CD4" w:rsidP="00AC6CD4">
      <w:pPr>
        <w:spacing w:after="0"/>
        <w:ind w:left="720" w:hanging="360"/>
        <w:rPr>
          <w:rFonts w:ascii="Arial" w:eastAsia="Times New Roman" w:hAnsi="Arial" w:cs="Arial"/>
          <w:sz w:val="24"/>
          <w:szCs w:val="24"/>
        </w:rPr>
      </w:pPr>
      <w:r w:rsidRPr="00AC6CD4">
        <w:rPr>
          <w:rFonts w:ascii="Arial" w:eastAsia="Times New Roman" w:hAnsi="Arial" w:cs="Arial"/>
          <w:sz w:val="24"/>
          <w:szCs w:val="24"/>
        </w:rPr>
        <w:t>1.</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4"/>
          <w:szCs w:val="24"/>
        </w:rPr>
        <w:t>What is the role of models in the design process?</w:t>
      </w:r>
    </w:p>
    <w:p w:rsidR="00AC6CD4" w:rsidRPr="00AC6CD4" w:rsidRDefault="00AC6CD4" w:rsidP="00AC6CD4">
      <w:pPr>
        <w:spacing w:after="0"/>
        <w:ind w:left="720" w:hanging="360"/>
        <w:rPr>
          <w:rFonts w:ascii="Arial" w:eastAsia="Times New Roman" w:hAnsi="Arial" w:cs="Arial"/>
          <w:sz w:val="24"/>
          <w:szCs w:val="24"/>
        </w:rPr>
      </w:pPr>
      <w:r w:rsidRPr="00AC6CD4">
        <w:rPr>
          <w:rFonts w:ascii="Arial" w:eastAsia="Times New Roman" w:hAnsi="Arial" w:cs="Arial"/>
          <w:sz w:val="24"/>
          <w:szCs w:val="24"/>
        </w:rPr>
        <w:t>2.</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4"/>
          <w:szCs w:val="24"/>
        </w:rPr>
        <w:t>How can we use technology to make the design and manufacture of a product more efficient and less prone to error?</w:t>
      </w:r>
    </w:p>
    <w:p w:rsidR="00AC6CD4" w:rsidRPr="00AC6CD4" w:rsidRDefault="00AC6CD4" w:rsidP="00AC6CD4">
      <w:pPr>
        <w:spacing w:after="0"/>
        <w:ind w:left="720" w:hanging="360"/>
        <w:rPr>
          <w:rFonts w:ascii="Arial" w:eastAsia="Times New Roman" w:hAnsi="Arial" w:cs="Arial"/>
          <w:sz w:val="24"/>
          <w:szCs w:val="24"/>
        </w:rPr>
      </w:pPr>
      <w:r w:rsidRPr="00AC6CD4">
        <w:rPr>
          <w:rFonts w:ascii="Arial" w:eastAsia="Times New Roman" w:hAnsi="Arial" w:cs="Arial"/>
          <w:sz w:val="24"/>
          <w:szCs w:val="24"/>
        </w:rPr>
        <w:t>3.</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4"/>
          <w:szCs w:val="24"/>
        </w:rPr>
        <w:t>What is the purpose of a portfolio? How do you decide what information to include in a portfolio?</w:t>
      </w:r>
    </w:p>
    <w:p w:rsidR="00AC6CD4" w:rsidRPr="00AC6CD4" w:rsidRDefault="00AC6CD4" w:rsidP="00AC6CD4">
      <w:pPr>
        <w:spacing w:after="120"/>
        <w:ind w:left="0"/>
        <w:rPr>
          <w:rFonts w:ascii="Arial" w:hAnsi="Arial" w:cs="Arial"/>
          <w:b/>
          <w:bCs/>
        </w:rPr>
      </w:pPr>
      <w:r w:rsidRPr="00AC6CD4">
        <w:rPr>
          <w:rFonts w:ascii="Arial" w:hAnsi="Arial" w:cs="Arial"/>
          <w:b/>
          <w:bCs/>
        </w:rPr>
        <w:t> </w:t>
      </w:r>
    </w:p>
    <w:p w:rsidR="00AC6CD4" w:rsidRPr="00AC6CD4" w:rsidRDefault="00AC6CD4" w:rsidP="00AC6CD4">
      <w:pPr>
        <w:spacing w:after="120"/>
        <w:ind w:left="0"/>
        <w:rPr>
          <w:rFonts w:ascii="Arial" w:hAnsi="Arial" w:cs="Arial"/>
          <w:b/>
          <w:bCs/>
        </w:rPr>
      </w:pPr>
      <w:r w:rsidRPr="00AC6CD4">
        <w:rPr>
          <w:rFonts w:ascii="Arial" w:hAnsi="Arial" w:cs="Arial"/>
          <w:b/>
          <w:bCs/>
          <w:sz w:val="28"/>
          <w:szCs w:val="28"/>
        </w:rPr>
        <w:t>Essential Questions (Course-Wide)</w:t>
      </w:r>
    </w:p>
    <w:p w:rsidR="00AC6CD4" w:rsidRPr="00AC6CD4" w:rsidRDefault="00AC6CD4" w:rsidP="00AC6CD4">
      <w:pPr>
        <w:spacing w:after="0"/>
        <w:ind w:left="720" w:hanging="360"/>
        <w:rPr>
          <w:rFonts w:ascii="Arial" w:eastAsia="Times New Roman" w:hAnsi="Arial" w:cs="Arial"/>
          <w:sz w:val="24"/>
          <w:szCs w:val="24"/>
        </w:rPr>
      </w:pPr>
      <w:r w:rsidRPr="00AC6CD4">
        <w:rPr>
          <w:rFonts w:ascii="Arial" w:eastAsia="Times New Roman" w:hAnsi="Arial" w:cs="Arial"/>
          <w:sz w:val="24"/>
          <w:szCs w:val="24"/>
        </w:rPr>
        <w:t>1.</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4"/>
          <w:szCs w:val="24"/>
        </w:rPr>
        <w:t>How does the design process promote the development of good solutions to technical problems?</w:t>
      </w:r>
    </w:p>
    <w:p w:rsidR="00AC6CD4" w:rsidRPr="00AC6CD4" w:rsidRDefault="00AC6CD4" w:rsidP="00AC6CD4">
      <w:pPr>
        <w:spacing w:after="0"/>
        <w:ind w:left="720" w:hanging="360"/>
        <w:rPr>
          <w:rFonts w:ascii="Arial" w:eastAsia="Times New Roman" w:hAnsi="Arial" w:cs="Arial"/>
          <w:sz w:val="24"/>
          <w:szCs w:val="24"/>
        </w:rPr>
      </w:pPr>
      <w:r w:rsidRPr="00AC6CD4">
        <w:rPr>
          <w:rFonts w:ascii="Arial" w:eastAsia="Times New Roman" w:hAnsi="Arial" w:cs="Arial"/>
          <w:sz w:val="24"/>
          <w:szCs w:val="24"/>
        </w:rPr>
        <w:t>2.</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4"/>
          <w:szCs w:val="24"/>
        </w:rPr>
        <w:t>How can an engineer or technical professional effectively communicate ideas and solutions in a global community?</w:t>
      </w:r>
    </w:p>
    <w:p w:rsidR="00AC6CD4" w:rsidRPr="00AC6CD4" w:rsidRDefault="00AC6CD4" w:rsidP="00AC6CD4">
      <w:pPr>
        <w:spacing w:after="0"/>
        <w:ind w:left="720" w:hanging="360"/>
        <w:rPr>
          <w:rFonts w:ascii="Arial" w:eastAsia="Times New Roman" w:hAnsi="Arial" w:cs="Arial"/>
          <w:sz w:val="24"/>
          <w:szCs w:val="24"/>
        </w:rPr>
      </w:pPr>
      <w:r w:rsidRPr="00AC6CD4">
        <w:rPr>
          <w:rFonts w:ascii="Arial" w:eastAsia="Times New Roman" w:hAnsi="Arial" w:cs="Arial"/>
          <w:sz w:val="24"/>
          <w:szCs w:val="24"/>
        </w:rPr>
        <w:t>3.</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4"/>
          <w:szCs w:val="24"/>
        </w:rPr>
        <w:t>How do inventors and innovators impact and shape society?</w:t>
      </w:r>
    </w:p>
    <w:p w:rsidR="00AC6CD4" w:rsidRPr="00AC6CD4" w:rsidRDefault="00AC6CD4" w:rsidP="00AC6CD4">
      <w:pPr>
        <w:spacing w:after="120"/>
        <w:ind w:left="0"/>
        <w:rPr>
          <w:rFonts w:ascii="Arial" w:hAnsi="Arial" w:cs="Arial"/>
          <w:b/>
          <w:bCs/>
        </w:rPr>
      </w:pPr>
      <w:r w:rsidRPr="00AC6CD4">
        <w:rPr>
          <w:rFonts w:ascii="Arial" w:hAnsi="Arial" w:cs="Arial"/>
          <w:b/>
          <w:bCs/>
          <w:sz w:val="28"/>
          <w:szCs w:val="28"/>
        </w:rPr>
        <w:t> </w:t>
      </w:r>
    </w:p>
    <w:p w:rsidR="00AC6CD4" w:rsidRPr="00AC6CD4" w:rsidRDefault="00AC6CD4" w:rsidP="00AC6CD4">
      <w:pPr>
        <w:spacing w:after="120"/>
        <w:ind w:left="0"/>
        <w:rPr>
          <w:rFonts w:ascii="Arial" w:hAnsi="Arial" w:cs="Arial"/>
          <w:b/>
          <w:bCs/>
        </w:rPr>
      </w:pPr>
      <w:r w:rsidRPr="00AC6CD4">
        <w:rPr>
          <w:rFonts w:ascii="Arial" w:hAnsi="Arial" w:cs="Arial"/>
          <w:b/>
          <w:bCs/>
          <w:sz w:val="28"/>
          <w:szCs w:val="28"/>
        </w:rPr>
        <w:lastRenderedPageBreak/>
        <w:t>Day-by-Day Plans</w:t>
      </w:r>
    </w:p>
    <w:tbl>
      <w:tblPr>
        <w:tblpPr w:leftFromText="180" w:rightFromText="180" w:vertAnchor="text"/>
        <w:tblW w:w="5000" w:type="pct"/>
        <w:tblCellMar>
          <w:left w:w="0" w:type="dxa"/>
          <w:right w:w="0" w:type="dxa"/>
        </w:tblCellMar>
        <w:tblLook w:val="04A0"/>
      </w:tblPr>
      <w:tblGrid>
        <w:gridCol w:w="1501"/>
        <w:gridCol w:w="9515"/>
      </w:tblGrid>
      <w:tr w:rsidR="00AC6CD4" w:rsidRPr="00AC6CD4" w:rsidTr="00AC6CD4">
        <w:trPr>
          <w:cantSplit/>
          <w:trHeight w:val="1134"/>
        </w:trPr>
        <w:tc>
          <w:tcPr>
            <w:tcW w:w="1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CD4" w:rsidRPr="00AC6CD4" w:rsidRDefault="00AC6CD4" w:rsidP="00AC6CD4">
            <w:pPr>
              <w:spacing w:before="120" w:after="120"/>
              <w:ind w:left="113" w:right="113"/>
              <w:jc w:val="center"/>
              <w:rPr>
                <w:rFonts w:ascii="Arial" w:eastAsia="Times New Roman" w:hAnsi="Arial" w:cs="Arial"/>
                <w:b/>
                <w:bCs/>
                <w:sz w:val="24"/>
                <w:szCs w:val="24"/>
              </w:rPr>
            </w:pPr>
            <w:r w:rsidRPr="00AC6CD4">
              <w:rPr>
                <w:rFonts w:ascii="Arial" w:eastAsia="Times New Roman" w:hAnsi="Arial" w:cs="Arial"/>
                <w:b/>
                <w:bCs/>
                <w:sz w:val="24"/>
                <w:szCs w:val="24"/>
              </w:rPr>
              <w:t>Day 1</w:t>
            </w:r>
          </w:p>
        </w:tc>
        <w:tc>
          <w:tcPr>
            <w:tcW w:w="9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numPr>
                <w:ilvl w:val="0"/>
                <w:numId w:val="1"/>
              </w:numPr>
              <w:spacing w:after="0"/>
              <w:rPr>
                <w:rFonts w:ascii="Arial" w:eastAsia="Times New Roman" w:hAnsi="Arial" w:cs="Arial"/>
                <w:sz w:val="24"/>
                <w:szCs w:val="24"/>
              </w:rPr>
            </w:pPr>
            <w:r w:rsidRPr="00AC6CD4">
              <w:rPr>
                <w:rFonts w:ascii="Arial" w:eastAsia="Times New Roman" w:hAnsi="Arial" w:cs="Arial"/>
                <w:sz w:val="24"/>
                <w:szCs w:val="24"/>
              </w:rPr>
              <w:t> </w:t>
            </w:r>
            <w:r w:rsidRPr="00AC6CD4">
              <w:rPr>
                <w:rFonts w:ascii="Arial" w:eastAsia="Times New Roman" w:hAnsi="Arial" w:cs="Arial"/>
                <w:b/>
                <w:bCs/>
                <w:sz w:val="24"/>
                <w:szCs w:val="24"/>
              </w:rPr>
              <w:t>Essential Question: What is dimensional analysis and how can it help solve problems involving quantities?</w:t>
            </w:r>
            <w:r w:rsidRPr="00AC6CD4">
              <w:rPr>
                <w:rFonts w:ascii="Arial" w:eastAsia="Times New Roman" w:hAnsi="Arial" w:cs="Arial"/>
                <w:sz w:val="24"/>
                <w:szCs w:val="24"/>
              </w:rPr>
              <w:t xml:space="preserve"> </w:t>
            </w:r>
          </w:p>
          <w:p w:rsidR="00AC6CD4" w:rsidRPr="00AC6CD4" w:rsidRDefault="00AC6CD4" w:rsidP="00AC6CD4">
            <w:pPr>
              <w:numPr>
                <w:ilvl w:val="0"/>
                <w:numId w:val="1"/>
              </w:numPr>
              <w:spacing w:after="0"/>
              <w:rPr>
                <w:rFonts w:ascii="Arial" w:eastAsia="Times New Roman" w:hAnsi="Arial" w:cs="Arial"/>
                <w:sz w:val="24"/>
                <w:szCs w:val="24"/>
              </w:rPr>
            </w:pPr>
            <w:r w:rsidRPr="00AC6CD4">
              <w:rPr>
                <w:rFonts w:ascii="Arial" w:eastAsia="Times New Roman" w:hAnsi="Arial" w:cs="Arial"/>
                <w:sz w:val="24"/>
                <w:szCs w:val="24"/>
              </w:rPr>
              <w:t xml:space="preserve">The teacher will present </w:t>
            </w:r>
            <w:hyperlink r:id="rId5" w:history="1">
              <w:r w:rsidRPr="00AC6CD4">
                <w:rPr>
                  <w:rFonts w:ascii="Arial" w:eastAsia="Times New Roman" w:hAnsi="Arial" w:cs="Arial"/>
                  <w:b/>
                  <w:bCs/>
                  <w:color w:val="0000FF"/>
                  <w:sz w:val="24"/>
                  <w:szCs w:val="24"/>
                </w:rPr>
                <w:t>Introduction to Dimensioning.ppt</w:t>
              </w:r>
            </w:hyperlink>
            <w:r w:rsidRPr="00AC6CD4">
              <w:rPr>
                <w:rFonts w:ascii="Arial" w:eastAsia="Times New Roman" w:hAnsi="Arial" w:cs="Arial"/>
                <w:sz w:val="24"/>
                <w:szCs w:val="24"/>
              </w:rPr>
              <w:t xml:space="preserve"> and distribute the </w:t>
            </w:r>
            <w:hyperlink r:id="rId6" w:history="1">
              <w:r w:rsidRPr="00AC6CD4">
                <w:rPr>
                  <w:rFonts w:ascii="Arial" w:eastAsia="Times New Roman" w:hAnsi="Arial" w:cs="Arial"/>
                  <w:b/>
                  <w:bCs/>
                  <w:color w:val="0000FF"/>
                  <w:sz w:val="24"/>
                  <w:szCs w:val="24"/>
                </w:rPr>
                <w:t>Dimensioning Guidelines</w:t>
              </w:r>
            </w:hyperlink>
            <w:r w:rsidRPr="00AC6CD4">
              <w:rPr>
                <w:rFonts w:ascii="Arial" w:eastAsia="Times New Roman" w:hAnsi="Arial" w:cs="Arial"/>
                <w:sz w:val="24"/>
                <w:szCs w:val="24"/>
              </w:rPr>
              <w:t xml:space="preserve"> handout. </w:t>
            </w:r>
          </w:p>
          <w:p w:rsidR="00AC6CD4" w:rsidRPr="00AC6CD4" w:rsidRDefault="00AC6CD4" w:rsidP="00AC6CD4">
            <w:pPr>
              <w:numPr>
                <w:ilvl w:val="0"/>
                <w:numId w:val="1"/>
              </w:numPr>
              <w:spacing w:after="0"/>
              <w:rPr>
                <w:rFonts w:ascii="Arial" w:eastAsia="Times New Roman" w:hAnsi="Arial" w:cs="Arial"/>
                <w:sz w:val="24"/>
                <w:szCs w:val="24"/>
              </w:rPr>
            </w:pPr>
            <w:r w:rsidRPr="00AC6CD4">
              <w:rPr>
                <w:rFonts w:ascii="Arial" w:eastAsia="Times New Roman" w:hAnsi="Arial" w:cs="Arial"/>
                <w:sz w:val="24"/>
                <w:szCs w:val="24"/>
              </w:rPr>
              <w:t xml:space="preserve">Students will take notes and will refer to the Dimensioning Guidelines handout while the teacher presents Introduction to Dimensioning.ppt. </w:t>
            </w:r>
          </w:p>
          <w:p w:rsidR="00AC6CD4" w:rsidRPr="00AC6CD4" w:rsidRDefault="00AC6CD4" w:rsidP="00AC6CD4">
            <w:pPr>
              <w:numPr>
                <w:ilvl w:val="0"/>
                <w:numId w:val="1"/>
              </w:numPr>
              <w:spacing w:after="0"/>
              <w:rPr>
                <w:rFonts w:ascii="Arial" w:eastAsia="Times New Roman" w:hAnsi="Arial" w:cs="Arial"/>
                <w:sz w:val="24"/>
                <w:szCs w:val="24"/>
              </w:rPr>
            </w:pPr>
            <w:r w:rsidRPr="00AC6CD4">
              <w:rPr>
                <w:rFonts w:ascii="Arial" w:eastAsia="Times New Roman" w:hAnsi="Arial" w:cs="Arial"/>
                <w:sz w:val="24"/>
                <w:szCs w:val="24"/>
              </w:rPr>
              <w:t xml:space="preserve">The teacher will distribute </w:t>
            </w:r>
            <w:hyperlink r:id="rId7" w:history="1">
              <w:r w:rsidRPr="00AC6CD4">
                <w:rPr>
                  <w:rFonts w:ascii="Arial" w:eastAsia="Times New Roman" w:hAnsi="Arial" w:cs="Arial"/>
                  <w:b/>
                  <w:bCs/>
                  <w:color w:val="0000FF"/>
                  <w:sz w:val="24"/>
                  <w:szCs w:val="24"/>
                </w:rPr>
                <w:t>Activity 3.3 Linear Dimensions</w:t>
              </w:r>
            </w:hyperlink>
            <w:r w:rsidRPr="00AC6CD4">
              <w:rPr>
                <w:rFonts w:ascii="Arial" w:eastAsia="Times New Roman" w:hAnsi="Arial" w:cs="Arial"/>
                <w:sz w:val="24"/>
                <w:szCs w:val="24"/>
              </w:rPr>
              <w:t xml:space="preserve">. </w:t>
            </w:r>
          </w:p>
          <w:p w:rsidR="00AC6CD4" w:rsidRPr="00AC6CD4" w:rsidRDefault="00AC6CD4" w:rsidP="00AC6CD4">
            <w:pPr>
              <w:numPr>
                <w:ilvl w:val="0"/>
                <w:numId w:val="1"/>
              </w:numPr>
              <w:spacing w:after="0"/>
              <w:rPr>
                <w:rFonts w:ascii="Arial" w:eastAsia="Times New Roman" w:hAnsi="Arial" w:cs="Arial"/>
                <w:sz w:val="24"/>
                <w:szCs w:val="24"/>
              </w:rPr>
            </w:pPr>
            <w:r w:rsidRPr="00AC6CD4">
              <w:rPr>
                <w:rFonts w:ascii="Arial" w:eastAsia="Times New Roman" w:hAnsi="Arial" w:cs="Arial"/>
                <w:sz w:val="24"/>
                <w:szCs w:val="24"/>
              </w:rPr>
              <w:t xml:space="preserve">Students will work on numbers 1 – 4 of Activity 3.3 Linear Dimensions.  </w:t>
            </w:r>
          </w:p>
        </w:tc>
      </w:tr>
      <w:tr w:rsidR="00AC6CD4" w:rsidRPr="00AC6CD4" w:rsidTr="00AC6CD4">
        <w:trPr>
          <w:cantSplit/>
          <w:trHeight w:val="1134"/>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CD4" w:rsidRPr="00AC6CD4" w:rsidRDefault="00AC6CD4" w:rsidP="00AC6CD4">
            <w:pPr>
              <w:spacing w:before="120" w:after="120"/>
              <w:ind w:left="113" w:right="113"/>
              <w:jc w:val="center"/>
              <w:rPr>
                <w:rFonts w:ascii="Arial" w:eastAsia="Times New Roman" w:hAnsi="Arial" w:cs="Arial"/>
                <w:b/>
                <w:bCs/>
                <w:sz w:val="24"/>
                <w:szCs w:val="24"/>
              </w:rPr>
            </w:pPr>
            <w:r w:rsidRPr="00AC6CD4">
              <w:rPr>
                <w:rFonts w:ascii="Arial" w:eastAsia="Times New Roman" w:hAnsi="Arial" w:cs="Arial"/>
                <w:b/>
                <w:bCs/>
                <w:sz w:val="24"/>
                <w:szCs w:val="24"/>
              </w:rPr>
              <w:t xml:space="preserve">Day </w:t>
            </w:r>
            <w:r>
              <w:rPr>
                <w:rFonts w:ascii="Arial" w:eastAsia="Times New Roman" w:hAnsi="Arial" w:cs="Arial"/>
                <w:b/>
                <w:bCs/>
                <w:sz w:val="24"/>
                <w:szCs w:val="24"/>
              </w:rPr>
              <w:t>2-</w:t>
            </w:r>
            <w:r w:rsidRPr="00AC6CD4">
              <w:rPr>
                <w:rFonts w:ascii="Arial" w:eastAsia="Times New Roman" w:hAnsi="Arial" w:cs="Arial"/>
                <w:b/>
                <w:bCs/>
                <w:sz w:val="24"/>
                <w:szCs w:val="24"/>
              </w:rPr>
              <w:t>3</w:t>
            </w:r>
          </w:p>
        </w:tc>
        <w:tc>
          <w:tcPr>
            <w:tcW w:w="9515"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numPr>
                <w:ilvl w:val="0"/>
                <w:numId w:val="4"/>
              </w:numPr>
              <w:spacing w:after="0"/>
              <w:rPr>
                <w:rFonts w:ascii="Arial" w:eastAsia="Times New Roman" w:hAnsi="Arial" w:cs="Arial"/>
                <w:sz w:val="24"/>
                <w:szCs w:val="24"/>
              </w:rPr>
            </w:pPr>
            <w:r w:rsidRPr="00AC6CD4">
              <w:rPr>
                <w:rFonts w:ascii="Arial" w:eastAsia="Times New Roman" w:hAnsi="Arial" w:cs="Arial"/>
                <w:sz w:val="24"/>
                <w:szCs w:val="24"/>
              </w:rPr>
              <w:t xml:space="preserve">The teacher will distribute and introduce </w:t>
            </w:r>
            <w:hyperlink r:id="rId8" w:history="1">
              <w:r w:rsidRPr="00AC6CD4">
                <w:rPr>
                  <w:rFonts w:ascii="Arial" w:eastAsia="Times New Roman" w:hAnsi="Arial" w:cs="Arial"/>
                  <w:b/>
                  <w:bCs/>
                  <w:color w:val="0000FF"/>
                  <w:sz w:val="24"/>
                  <w:szCs w:val="24"/>
                </w:rPr>
                <w:t>Project 4.1 Puzzle Design Challenge</w:t>
              </w:r>
            </w:hyperlink>
            <w:r w:rsidRPr="00AC6CD4">
              <w:rPr>
                <w:rFonts w:ascii="Arial" w:eastAsia="Times New Roman" w:hAnsi="Arial" w:cs="Arial"/>
                <w:sz w:val="24"/>
                <w:szCs w:val="24"/>
              </w:rPr>
              <w:t xml:space="preserve">. </w:t>
            </w:r>
          </w:p>
          <w:p w:rsidR="00AC6CD4" w:rsidRPr="00AC6CD4" w:rsidRDefault="00AC6CD4" w:rsidP="00AC6CD4">
            <w:pPr>
              <w:numPr>
                <w:ilvl w:val="0"/>
                <w:numId w:val="4"/>
              </w:numPr>
              <w:spacing w:after="0"/>
              <w:rPr>
                <w:rFonts w:ascii="Arial" w:eastAsia="Times New Roman" w:hAnsi="Arial" w:cs="Arial"/>
                <w:sz w:val="24"/>
                <w:szCs w:val="24"/>
              </w:rPr>
            </w:pPr>
            <w:r w:rsidRPr="00AC6CD4">
              <w:rPr>
                <w:rFonts w:ascii="Arial" w:eastAsia="Times New Roman" w:hAnsi="Arial" w:cs="Arial"/>
                <w:sz w:val="24"/>
                <w:szCs w:val="24"/>
              </w:rPr>
              <w:t xml:space="preserve">The teacher will distribute and introduce </w:t>
            </w:r>
            <w:hyperlink r:id="rId9" w:history="1">
              <w:r w:rsidRPr="00AC6CD4">
                <w:rPr>
                  <w:rFonts w:ascii="Arial" w:eastAsia="Times New Roman" w:hAnsi="Arial" w:cs="Arial"/>
                  <w:b/>
                  <w:bCs/>
                  <w:color w:val="0000FF"/>
                  <w:sz w:val="24"/>
                  <w:szCs w:val="24"/>
                </w:rPr>
                <w:t>Activity 4.1a Puzzle Part Combinations</w:t>
              </w:r>
            </w:hyperlink>
            <w:r w:rsidRPr="00AC6CD4">
              <w:rPr>
                <w:rFonts w:ascii="Arial" w:eastAsia="Times New Roman" w:hAnsi="Arial" w:cs="Arial"/>
                <w:sz w:val="24"/>
                <w:szCs w:val="24"/>
              </w:rPr>
              <w:t xml:space="preserve">. </w:t>
            </w:r>
          </w:p>
          <w:p w:rsidR="00AC6CD4" w:rsidRDefault="00AC6CD4" w:rsidP="00AC6CD4">
            <w:pPr>
              <w:numPr>
                <w:ilvl w:val="0"/>
                <w:numId w:val="5"/>
              </w:numPr>
              <w:spacing w:after="0"/>
              <w:rPr>
                <w:rFonts w:ascii="Arial" w:eastAsia="Times New Roman" w:hAnsi="Arial" w:cs="Arial"/>
                <w:sz w:val="24"/>
                <w:szCs w:val="24"/>
              </w:rPr>
            </w:pPr>
            <w:r w:rsidRPr="00AC6CD4">
              <w:rPr>
                <w:rFonts w:ascii="Arial" w:eastAsia="Times New Roman" w:hAnsi="Arial" w:cs="Arial"/>
                <w:sz w:val="24"/>
                <w:szCs w:val="24"/>
              </w:rPr>
              <w:t xml:space="preserve">Students will begin work on Activity 4.2 Puzzle Part Combinations and complete the activity for homework. </w:t>
            </w:r>
          </w:p>
          <w:p w:rsidR="00AC6CD4" w:rsidRPr="00AC6CD4" w:rsidRDefault="00AC6CD4" w:rsidP="00AC6CD4">
            <w:pPr>
              <w:numPr>
                <w:ilvl w:val="0"/>
                <w:numId w:val="5"/>
              </w:numPr>
              <w:spacing w:after="0"/>
              <w:rPr>
                <w:rFonts w:ascii="Arial" w:eastAsia="Times New Roman" w:hAnsi="Arial" w:cs="Arial"/>
                <w:sz w:val="24"/>
                <w:szCs w:val="24"/>
              </w:rPr>
            </w:pPr>
            <w:r w:rsidRPr="00AC6CD4">
              <w:rPr>
                <w:rFonts w:ascii="Arial" w:eastAsia="Times New Roman" w:hAnsi="Arial" w:cs="Arial"/>
                <w:b/>
                <w:bCs/>
                <w:sz w:val="24"/>
                <w:szCs w:val="24"/>
              </w:rPr>
              <w:t>Essential Question: How can an engineer or technical professional effectively communicate ideas and solutions in a global community</w:t>
            </w:r>
            <w:r w:rsidRPr="00AC6CD4">
              <w:rPr>
                <w:rFonts w:ascii="Arial" w:eastAsia="Times New Roman" w:hAnsi="Arial" w:cs="Arial"/>
                <w:sz w:val="24"/>
                <w:szCs w:val="24"/>
              </w:rPr>
              <w:t xml:space="preserve"> </w:t>
            </w:r>
          </w:p>
          <w:p w:rsidR="00AC6CD4" w:rsidRPr="00AC6CD4" w:rsidRDefault="00AC6CD4" w:rsidP="00AC6CD4">
            <w:pPr>
              <w:numPr>
                <w:ilvl w:val="0"/>
                <w:numId w:val="5"/>
              </w:numPr>
              <w:spacing w:after="0"/>
              <w:rPr>
                <w:rFonts w:ascii="Arial" w:eastAsia="Times New Roman" w:hAnsi="Arial" w:cs="Arial"/>
                <w:sz w:val="24"/>
                <w:szCs w:val="24"/>
              </w:rPr>
            </w:pPr>
            <w:r w:rsidRPr="00AC6CD4">
              <w:rPr>
                <w:rFonts w:ascii="Arial" w:eastAsia="Times New Roman" w:hAnsi="Arial" w:cs="Arial"/>
                <w:sz w:val="24"/>
                <w:szCs w:val="24"/>
              </w:rPr>
              <w:t xml:space="preserve">The teacher will assess student work using </w:t>
            </w:r>
            <w:hyperlink r:id="rId10" w:history="1">
              <w:r w:rsidRPr="00AC6CD4">
                <w:rPr>
                  <w:rFonts w:ascii="Arial" w:eastAsia="Times New Roman" w:hAnsi="Arial" w:cs="Arial"/>
                  <w:b/>
                  <w:bCs/>
                  <w:color w:val="0000FF"/>
                  <w:sz w:val="24"/>
                  <w:szCs w:val="24"/>
                </w:rPr>
                <w:t>Activity 4.1a Puzzle Part Combinations Examples</w:t>
              </w:r>
            </w:hyperlink>
            <w:r w:rsidRPr="00AC6CD4">
              <w:rPr>
                <w:rFonts w:ascii="Arial" w:eastAsia="Times New Roman" w:hAnsi="Arial" w:cs="Arial"/>
                <w:b/>
                <w:bCs/>
                <w:color w:val="0000FF"/>
                <w:sz w:val="24"/>
                <w:szCs w:val="24"/>
              </w:rPr>
              <w:t xml:space="preserve"> </w:t>
            </w:r>
            <w:r w:rsidRPr="00AC6CD4">
              <w:rPr>
                <w:rFonts w:ascii="Arial" w:eastAsia="Times New Roman" w:hAnsi="Arial" w:cs="Arial"/>
                <w:color w:val="0000FF"/>
                <w:sz w:val="24"/>
                <w:szCs w:val="24"/>
              </w:rPr>
              <w:t>for guidance</w:t>
            </w:r>
            <w:r w:rsidRPr="00AC6CD4">
              <w:rPr>
                <w:rFonts w:ascii="Arial" w:eastAsia="Times New Roman" w:hAnsi="Arial" w:cs="Arial"/>
                <w:sz w:val="24"/>
                <w:szCs w:val="24"/>
              </w:rPr>
              <w:t xml:space="preserve">.  </w:t>
            </w:r>
          </w:p>
        </w:tc>
      </w:tr>
      <w:tr w:rsidR="00AC6CD4" w:rsidRPr="00AC6CD4" w:rsidTr="00AC6CD4">
        <w:trPr>
          <w:cantSplit/>
          <w:trHeight w:val="1134"/>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CD4" w:rsidRPr="00AC6CD4" w:rsidRDefault="00AC6CD4" w:rsidP="00AC6CD4">
            <w:pPr>
              <w:spacing w:before="120" w:after="120"/>
              <w:ind w:left="113" w:right="113"/>
              <w:jc w:val="center"/>
              <w:rPr>
                <w:rFonts w:ascii="Arial" w:eastAsia="Times New Roman" w:hAnsi="Arial" w:cs="Arial"/>
                <w:b/>
                <w:bCs/>
                <w:sz w:val="24"/>
                <w:szCs w:val="24"/>
              </w:rPr>
            </w:pPr>
            <w:r w:rsidRPr="00AC6CD4">
              <w:rPr>
                <w:rFonts w:ascii="Arial" w:eastAsia="Times New Roman" w:hAnsi="Arial" w:cs="Arial"/>
                <w:b/>
                <w:bCs/>
                <w:sz w:val="24"/>
                <w:szCs w:val="24"/>
              </w:rPr>
              <w:t>Day 4</w:t>
            </w:r>
          </w:p>
        </w:tc>
        <w:tc>
          <w:tcPr>
            <w:tcW w:w="9515"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spacing w:after="0"/>
              <w:ind w:left="0"/>
              <w:rPr>
                <w:rFonts w:ascii="Arial" w:eastAsia="Times New Roman" w:hAnsi="Arial" w:cs="Arial"/>
                <w:sz w:val="24"/>
                <w:szCs w:val="24"/>
              </w:rPr>
            </w:pPr>
            <w:r>
              <w:rPr>
                <w:rFonts w:ascii="Arial" w:eastAsia="Times New Roman" w:hAnsi="Arial" w:cs="Arial"/>
                <w:sz w:val="24"/>
                <w:szCs w:val="24"/>
              </w:rPr>
              <w:t xml:space="preserve">      </w:t>
            </w:r>
            <w:r w:rsidRPr="00AC6CD4">
              <w:rPr>
                <w:rFonts w:ascii="Symbol" w:eastAsia="Times New Roman" w:hAnsi="Symbol" w:cs="Arial"/>
                <w:sz w:val="24"/>
                <w:szCs w:val="24"/>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4"/>
                <w:szCs w:val="24"/>
              </w:rPr>
              <w:t xml:space="preserve">The teacher will present </w:t>
            </w:r>
            <w:hyperlink r:id="rId11" w:history="1">
              <w:r w:rsidRPr="00AC6CD4">
                <w:rPr>
                  <w:rFonts w:ascii="Arial" w:eastAsia="Times New Roman" w:hAnsi="Arial" w:cs="Arial"/>
                  <w:b/>
                  <w:bCs/>
                  <w:color w:val="0000FF"/>
                  <w:sz w:val="24"/>
                  <w:szCs w:val="24"/>
                </w:rPr>
                <w:t>Mathematical Modeling.ppt</w:t>
              </w:r>
            </w:hyperlink>
            <w:r w:rsidRPr="00AC6CD4">
              <w:rPr>
                <w:rFonts w:ascii="Arial" w:eastAsia="Times New Roman" w:hAnsi="Arial" w:cs="Arial"/>
                <w:sz w:val="24"/>
                <w:szCs w:val="24"/>
              </w:rPr>
              <w:t>.</w:t>
            </w:r>
          </w:p>
          <w:p w:rsidR="00AC6CD4" w:rsidRDefault="00AC6CD4" w:rsidP="00AC6CD4">
            <w:pPr>
              <w:spacing w:after="0"/>
              <w:ind w:left="0"/>
              <w:rPr>
                <w:rFonts w:ascii="Arial" w:eastAsia="Times New Roman" w:hAnsi="Arial" w:cs="Arial"/>
                <w:sz w:val="24"/>
                <w:szCs w:val="24"/>
              </w:rPr>
            </w:pPr>
            <w:r>
              <w:rPr>
                <w:rFonts w:ascii="Symbol" w:eastAsia="Times New Roman" w:hAnsi="Symbol" w:cs="Arial"/>
                <w:sz w:val="24"/>
                <w:szCs w:val="24"/>
              </w:rPr>
              <w:t></w:t>
            </w:r>
            <w:r>
              <w:rPr>
                <w:rFonts w:ascii="Symbol" w:eastAsia="Times New Roman" w:hAnsi="Symbol" w:cs="Arial"/>
                <w:sz w:val="24"/>
                <w:szCs w:val="24"/>
              </w:rPr>
              <w:t></w:t>
            </w:r>
            <w:r>
              <w:rPr>
                <w:rFonts w:ascii="Symbol" w:eastAsia="Times New Roman" w:hAnsi="Symbol" w:cs="Arial"/>
                <w:sz w:val="24"/>
                <w:szCs w:val="24"/>
              </w:rPr>
              <w:t></w:t>
            </w:r>
            <w:r>
              <w:rPr>
                <w:rFonts w:ascii="Symbol" w:eastAsia="Times New Roman" w:hAnsi="Symbol" w:cs="Arial"/>
                <w:sz w:val="24"/>
                <w:szCs w:val="24"/>
              </w:rPr>
              <w:t></w:t>
            </w:r>
            <w:r>
              <w:rPr>
                <w:rFonts w:ascii="Symbol" w:eastAsia="Times New Roman" w:hAnsi="Symbol" w:cs="Arial"/>
                <w:sz w:val="24"/>
                <w:szCs w:val="24"/>
              </w:rPr>
              <w:t></w:t>
            </w:r>
            <w:r>
              <w:rPr>
                <w:rFonts w:ascii="Symbol" w:eastAsia="Times New Roman" w:hAnsi="Symbol" w:cs="Arial"/>
                <w:sz w:val="24"/>
                <w:szCs w:val="24"/>
              </w:rPr>
              <w:t></w:t>
            </w:r>
            <w:r w:rsidRPr="00AC6CD4">
              <w:rPr>
                <w:rFonts w:ascii="Symbol" w:eastAsia="Times New Roman" w:hAnsi="Symbol" w:cs="Arial"/>
                <w:sz w:val="24"/>
                <w:szCs w:val="24"/>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4"/>
                <w:szCs w:val="24"/>
              </w:rPr>
              <w:t>Students will take notes and complete data analysis in Excel as the teacher</w:t>
            </w:r>
          </w:p>
          <w:p w:rsidR="00AC6CD4" w:rsidRPr="00AC6CD4" w:rsidRDefault="00AC6CD4" w:rsidP="00AC6CD4">
            <w:pPr>
              <w:spacing w:after="0"/>
              <w:ind w:left="0"/>
              <w:rPr>
                <w:rFonts w:ascii="Arial" w:eastAsia="Times New Roman" w:hAnsi="Arial" w:cs="Arial"/>
                <w:sz w:val="24"/>
                <w:szCs w:val="24"/>
              </w:rPr>
            </w:pPr>
            <w:r>
              <w:rPr>
                <w:rFonts w:ascii="Arial" w:eastAsia="Times New Roman" w:hAnsi="Arial" w:cs="Arial"/>
                <w:sz w:val="24"/>
                <w:szCs w:val="24"/>
              </w:rPr>
              <w:t xml:space="preserve">          </w:t>
            </w:r>
            <w:r w:rsidRPr="00AC6CD4">
              <w:rPr>
                <w:rFonts w:ascii="Arial" w:eastAsia="Times New Roman" w:hAnsi="Arial" w:cs="Arial"/>
                <w:sz w:val="24"/>
                <w:szCs w:val="24"/>
              </w:rPr>
              <w:t xml:space="preserve"> </w:t>
            </w:r>
            <w:r>
              <w:rPr>
                <w:rFonts w:ascii="Arial" w:eastAsia="Times New Roman" w:hAnsi="Arial" w:cs="Arial"/>
                <w:sz w:val="24"/>
                <w:szCs w:val="24"/>
              </w:rPr>
              <w:t xml:space="preserve"> </w:t>
            </w:r>
            <w:proofErr w:type="gramStart"/>
            <w:r w:rsidRPr="00AC6CD4">
              <w:rPr>
                <w:rFonts w:ascii="Arial" w:eastAsia="Times New Roman" w:hAnsi="Arial" w:cs="Arial"/>
                <w:sz w:val="24"/>
                <w:szCs w:val="24"/>
              </w:rPr>
              <w:t>presents</w:t>
            </w:r>
            <w:proofErr w:type="gramEnd"/>
            <w:r w:rsidRPr="00AC6CD4">
              <w:rPr>
                <w:rFonts w:ascii="Arial" w:eastAsia="Times New Roman" w:hAnsi="Arial" w:cs="Arial"/>
                <w:sz w:val="24"/>
                <w:szCs w:val="24"/>
              </w:rPr>
              <w:t xml:space="preserve"> the process.</w:t>
            </w:r>
          </w:p>
          <w:p w:rsidR="00AC6CD4" w:rsidRPr="00AC6CD4" w:rsidRDefault="00AC6CD4" w:rsidP="00AC6CD4">
            <w:pPr>
              <w:spacing w:after="0"/>
              <w:ind w:left="0"/>
              <w:rPr>
                <w:rFonts w:ascii="Arial" w:eastAsia="Times New Roman" w:hAnsi="Arial" w:cs="Arial"/>
                <w:sz w:val="24"/>
                <w:szCs w:val="24"/>
              </w:rPr>
            </w:pPr>
            <w:r>
              <w:rPr>
                <w:rFonts w:ascii="Symbol" w:eastAsia="Times New Roman" w:hAnsi="Symbol" w:cs="Arial"/>
                <w:sz w:val="24"/>
                <w:szCs w:val="24"/>
              </w:rPr>
              <w:t></w:t>
            </w:r>
            <w:r>
              <w:rPr>
                <w:rFonts w:ascii="Symbol" w:eastAsia="Times New Roman" w:hAnsi="Symbol" w:cs="Arial"/>
                <w:sz w:val="24"/>
                <w:szCs w:val="24"/>
              </w:rPr>
              <w:t></w:t>
            </w:r>
            <w:r>
              <w:rPr>
                <w:rFonts w:ascii="Symbol" w:eastAsia="Times New Roman" w:hAnsi="Symbol" w:cs="Arial"/>
                <w:sz w:val="24"/>
                <w:szCs w:val="24"/>
              </w:rPr>
              <w:t></w:t>
            </w:r>
            <w:r>
              <w:rPr>
                <w:rFonts w:ascii="Symbol" w:eastAsia="Times New Roman" w:hAnsi="Symbol" w:cs="Arial"/>
                <w:sz w:val="24"/>
                <w:szCs w:val="24"/>
              </w:rPr>
              <w:t></w:t>
            </w:r>
            <w:r>
              <w:rPr>
                <w:rFonts w:ascii="Symbol" w:eastAsia="Times New Roman" w:hAnsi="Symbol" w:cs="Arial"/>
                <w:sz w:val="24"/>
                <w:szCs w:val="24"/>
              </w:rPr>
              <w:t></w:t>
            </w:r>
            <w:r>
              <w:rPr>
                <w:rFonts w:ascii="Symbol" w:eastAsia="Times New Roman" w:hAnsi="Symbol" w:cs="Arial"/>
                <w:sz w:val="24"/>
                <w:szCs w:val="24"/>
              </w:rPr>
              <w:t></w:t>
            </w:r>
            <w:r w:rsidRPr="00AC6CD4">
              <w:rPr>
                <w:rFonts w:ascii="Symbol" w:eastAsia="Times New Roman" w:hAnsi="Symbol" w:cs="Arial"/>
                <w:sz w:val="24"/>
                <w:szCs w:val="24"/>
              </w:rPr>
              <w:t></w:t>
            </w:r>
            <w:r w:rsidRPr="00AC6CD4">
              <w:rPr>
                <w:rFonts w:ascii="Times New Roman" w:eastAsia="Times New Roman" w:hAnsi="Times New Roman" w:cs="Times New Roman"/>
                <w:sz w:val="14"/>
                <w:szCs w:val="14"/>
              </w:rPr>
              <w:t xml:space="preserve">         </w:t>
            </w:r>
            <w:r w:rsidRPr="00AC6CD4">
              <w:rPr>
                <w:rFonts w:ascii="Arial" w:eastAsia="Times New Roman" w:hAnsi="Arial" w:cs="Arial"/>
                <w:sz w:val="24"/>
                <w:szCs w:val="24"/>
              </w:rPr>
              <w:t xml:space="preserve">The teacher will distribute and introduce </w:t>
            </w:r>
            <w:hyperlink r:id="rId12" w:history="1">
              <w:r w:rsidRPr="00AC6CD4">
                <w:rPr>
                  <w:rFonts w:ascii="Arial" w:eastAsia="Times New Roman" w:hAnsi="Arial" w:cs="Arial"/>
                  <w:b/>
                  <w:bCs/>
                  <w:color w:val="0000FF"/>
                  <w:sz w:val="24"/>
                  <w:szCs w:val="24"/>
                </w:rPr>
                <w:t>Activity 4.1c Mathematical Modeling</w:t>
              </w:r>
              <w:r w:rsidRPr="00AC6CD4">
                <w:rPr>
                  <w:rFonts w:ascii="Arial" w:eastAsia="Times New Roman" w:hAnsi="Arial" w:cs="Arial"/>
                  <w:b/>
                  <w:bCs/>
                  <w:color w:val="0000FF"/>
                  <w:sz w:val="24"/>
                  <w:szCs w:val="24"/>
                </w:rPr>
                <w:t xml:space="preserve"> (PREVIEW)</w:t>
              </w:r>
            </w:hyperlink>
            <w:r w:rsidRPr="00AC6CD4">
              <w:rPr>
                <w:rFonts w:ascii="Arial" w:eastAsia="Times New Roman" w:hAnsi="Arial" w:cs="Arial"/>
                <w:b/>
                <w:bCs/>
                <w:sz w:val="24"/>
                <w:szCs w:val="24"/>
              </w:rPr>
              <w:t>.</w:t>
            </w:r>
          </w:p>
          <w:p w:rsidR="00BB0B98" w:rsidRDefault="00BB0B98" w:rsidP="00BB0B98">
            <w:pPr>
              <w:spacing w:after="0"/>
              <w:ind w:left="0"/>
              <w:rPr>
                <w:rFonts w:ascii="Arial" w:eastAsia="Times New Roman" w:hAnsi="Arial" w:cs="Arial"/>
                <w:sz w:val="24"/>
                <w:szCs w:val="24"/>
              </w:rPr>
            </w:pPr>
            <w:r>
              <w:rPr>
                <w:rFonts w:ascii="Symbol" w:eastAsia="Times New Roman" w:hAnsi="Symbol" w:cs="Arial"/>
                <w:sz w:val="24"/>
                <w:szCs w:val="24"/>
              </w:rPr>
              <w:t></w:t>
            </w:r>
            <w:r>
              <w:rPr>
                <w:rFonts w:ascii="Symbol" w:eastAsia="Times New Roman" w:hAnsi="Symbol" w:cs="Arial"/>
                <w:sz w:val="24"/>
                <w:szCs w:val="24"/>
              </w:rPr>
              <w:t></w:t>
            </w:r>
            <w:r>
              <w:rPr>
                <w:rFonts w:ascii="Symbol" w:eastAsia="Times New Roman" w:hAnsi="Symbol" w:cs="Arial"/>
                <w:sz w:val="24"/>
                <w:szCs w:val="24"/>
              </w:rPr>
              <w:t></w:t>
            </w:r>
            <w:r>
              <w:rPr>
                <w:rFonts w:ascii="Symbol" w:eastAsia="Times New Roman" w:hAnsi="Symbol" w:cs="Arial"/>
                <w:sz w:val="24"/>
                <w:szCs w:val="24"/>
              </w:rPr>
              <w:t></w:t>
            </w:r>
            <w:r>
              <w:rPr>
                <w:rFonts w:ascii="Symbol" w:eastAsia="Times New Roman" w:hAnsi="Symbol" w:cs="Arial"/>
                <w:sz w:val="24"/>
                <w:szCs w:val="24"/>
              </w:rPr>
              <w:t></w:t>
            </w:r>
            <w:r>
              <w:rPr>
                <w:rFonts w:ascii="Symbol" w:eastAsia="Times New Roman" w:hAnsi="Symbol" w:cs="Arial"/>
                <w:sz w:val="24"/>
                <w:szCs w:val="24"/>
              </w:rPr>
              <w:t></w:t>
            </w:r>
            <w:r w:rsidR="00AC6CD4" w:rsidRPr="00AC6CD4">
              <w:rPr>
                <w:rFonts w:ascii="Symbol" w:eastAsia="Times New Roman" w:hAnsi="Symbol" w:cs="Arial"/>
                <w:sz w:val="24"/>
                <w:szCs w:val="24"/>
              </w:rPr>
              <w:t></w:t>
            </w:r>
            <w:r w:rsidR="00AC6CD4" w:rsidRPr="00AC6CD4">
              <w:rPr>
                <w:rFonts w:ascii="Times New Roman" w:eastAsia="Times New Roman" w:hAnsi="Times New Roman" w:cs="Times New Roman"/>
                <w:sz w:val="14"/>
                <w:szCs w:val="14"/>
              </w:rPr>
              <w:t xml:space="preserve">         </w:t>
            </w:r>
            <w:r w:rsidR="00AC6CD4" w:rsidRPr="00AC6CD4">
              <w:rPr>
                <w:rFonts w:ascii="Arial" w:eastAsia="Times New Roman" w:hAnsi="Arial" w:cs="Arial"/>
                <w:sz w:val="24"/>
                <w:szCs w:val="24"/>
              </w:rPr>
              <w:t>Students will begin work on Activity 4.4 Mathematical Modeling and complete</w:t>
            </w:r>
          </w:p>
          <w:p w:rsidR="00AC6CD4" w:rsidRPr="00AC6CD4" w:rsidRDefault="00BB0B98" w:rsidP="00BB0B98">
            <w:pPr>
              <w:spacing w:after="0"/>
              <w:ind w:left="0"/>
              <w:rPr>
                <w:rFonts w:ascii="Arial" w:eastAsia="Times New Roman" w:hAnsi="Arial" w:cs="Arial"/>
                <w:sz w:val="24"/>
                <w:szCs w:val="24"/>
              </w:rPr>
            </w:pPr>
            <w:r>
              <w:rPr>
                <w:rFonts w:ascii="Arial" w:eastAsia="Times New Roman" w:hAnsi="Arial" w:cs="Arial"/>
                <w:sz w:val="24"/>
                <w:szCs w:val="24"/>
              </w:rPr>
              <w:t xml:space="preserve">           </w:t>
            </w:r>
            <w:r w:rsidR="00AC6CD4" w:rsidRPr="00AC6CD4">
              <w:rPr>
                <w:rFonts w:ascii="Arial" w:eastAsia="Times New Roman" w:hAnsi="Arial" w:cs="Arial"/>
                <w:sz w:val="24"/>
                <w:szCs w:val="24"/>
              </w:rPr>
              <w:t xml:space="preserve"> </w:t>
            </w:r>
            <w:proofErr w:type="gramStart"/>
            <w:r w:rsidR="00AC6CD4" w:rsidRPr="00AC6CD4">
              <w:rPr>
                <w:rFonts w:ascii="Arial" w:eastAsia="Times New Roman" w:hAnsi="Arial" w:cs="Arial"/>
                <w:sz w:val="24"/>
                <w:szCs w:val="24"/>
              </w:rPr>
              <w:t>numbers</w:t>
            </w:r>
            <w:proofErr w:type="gramEnd"/>
            <w:r w:rsidR="00AC6CD4" w:rsidRPr="00AC6CD4">
              <w:rPr>
                <w:rFonts w:ascii="Arial" w:eastAsia="Times New Roman" w:hAnsi="Arial" w:cs="Arial"/>
                <w:sz w:val="24"/>
                <w:szCs w:val="24"/>
              </w:rPr>
              <w:t xml:space="preserve"> 1 through 7 for homework.</w:t>
            </w:r>
          </w:p>
        </w:tc>
      </w:tr>
      <w:tr w:rsidR="00AC6CD4" w:rsidRPr="00AC6CD4" w:rsidTr="00AC6CD4">
        <w:trPr>
          <w:cantSplit/>
          <w:trHeight w:val="1134"/>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CD4" w:rsidRPr="00AC6CD4" w:rsidRDefault="00AC6CD4" w:rsidP="00AC6CD4">
            <w:pPr>
              <w:spacing w:before="120" w:after="120"/>
              <w:ind w:left="113" w:right="113"/>
              <w:jc w:val="center"/>
              <w:rPr>
                <w:rFonts w:ascii="Arial" w:eastAsia="Times New Roman" w:hAnsi="Arial" w:cs="Arial"/>
                <w:b/>
                <w:bCs/>
                <w:sz w:val="24"/>
                <w:szCs w:val="24"/>
              </w:rPr>
            </w:pPr>
            <w:r w:rsidRPr="00AC6CD4">
              <w:rPr>
                <w:rFonts w:ascii="Arial" w:eastAsia="Times New Roman" w:hAnsi="Arial" w:cs="Arial"/>
                <w:b/>
                <w:bCs/>
                <w:sz w:val="24"/>
                <w:szCs w:val="24"/>
              </w:rPr>
              <w:t>Day 5</w:t>
            </w:r>
          </w:p>
        </w:tc>
        <w:tc>
          <w:tcPr>
            <w:tcW w:w="9515"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numPr>
                <w:ilvl w:val="0"/>
                <w:numId w:val="8"/>
              </w:numPr>
              <w:spacing w:after="0"/>
              <w:rPr>
                <w:rFonts w:ascii="Arial" w:eastAsia="Times New Roman" w:hAnsi="Arial" w:cs="Arial"/>
                <w:sz w:val="24"/>
                <w:szCs w:val="24"/>
              </w:rPr>
            </w:pPr>
            <w:r w:rsidRPr="00AC6CD4">
              <w:rPr>
                <w:rFonts w:ascii="Arial" w:eastAsia="Times New Roman" w:hAnsi="Arial" w:cs="Arial"/>
                <w:b/>
                <w:bCs/>
                <w:sz w:val="24"/>
                <w:szCs w:val="24"/>
              </w:rPr>
              <w:t xml:space="preserve">Essential Question: </w:t>
            </w:r>
            <w:r w:rsidRPr="00AC6CD4">
              <w:rPr>
                <w:rFonts w:ascii="Arial" w:eastAsia="Times New Roman" w:hAnsi="Arial" w:cs="Arial"/>
                <w:sz w:val="24"/>
                <w:szCs w:val="24"/>
              </w:rPr>
              <w:t> </w:t>
            </w:r>
            <w:r w:rsidRPr="00AC6CD4">
              <w:rPr>
                <w:rFonts w:ascii="Arial" w:eastAsia="Times New Roman" w:hAnsi="Arial" w:cs="Arial"/>
                <w:b/>
                <w:bCs/>
                <w:sz w:val="24"/>
                <w:szCs w:val="24"/>
              </w:rPr>
              <w:t>How can we use technology to make the design and manufacture of a product more efficient and less prone to error?</w:t>
            </w:r>
            <w:r w:rsidRPr="00AC6CD4">
              <w:rPr>
                <w:rFonts w:ascii="Arial" w:eastAsia="Times New Roman" w:hAnsi="Arial" w:cs="Arial"/>
                <w:sz w:val="24"/>
                <w:szCs w:val="24"/>
              </w:rPr>
              <w:t xml:space="preserve"> </w:t>
            </w:r>
          </w:p>
          <w:p w:rsidR="00AC6CD4" w:rsidRPr="00AC6CD4" w:rsidRDefault="00AC6CD4" w:rsidP="00AC6CD4">
            <w:pPr>
              <w:numPr>
                <w:ilvl w:val="0"/>
                <w:numId w:val="8"/>
              </w:numPr>
              <w:spacing w:after="0"/>
              <w:rPr>
                <w:rFonts w:ascii="Arial" w:eastAsia="Times New Roman" w:hAnsi="Arial" w:cs="Arial"/>
                <w:sz w:val="24"/>
                <w:szCs w:val="24"/>
              </w:rPr>
            </w:pPr>
            <w:r w:rsidRPr="00AC6CD4">
              <w:rPr>
                <w:rFonts w:ascii="Arial" w:eastAsia="Times New Roman" w:hAnsi="Arial" w:cs="Arial"/>
                <w:sz w:val="24"/>
                <w:szCs w:val="24"/>
              </w:rPr>
              <w:t xml:space="preserve">The teacher will distribute and introduce either </w:t>
            </w:r>
            <w:hyperlink r:id="rId13" w:history="1">
              <w:r w:rsidRPr="00AC6CD4">
                <w:rPr>
                  <w:rFonts w:ascii="Arial" w:eastAsia="Times New Roman" w:hAnsi="Arial" w:cs="Arial"/>
                  <w:b/>
                  <w:bCs/>
                  <w:color w:val="0000FF"/>
                  <w:sz w:val="24"/>
                  <w:szCs w:val="24"/>
                </w:rPr>
                <w:t>Activity 4.1d Software Modeling Introduction (Autodesk Digital STEAM)</w:t>
              </w:r>
            </w:hyperlink>
            <w:r w:rsidRPr="00AC6CD4">
              <w:rPr>
                <w:rFonts w:ascii="Arial" w:eastAsia="Times New Roman" w:hAnsi="Arial" w:cs="Arial"/>
                <w:b/>
                <w:bCs/>
                <w:sz w:val="24"/>
                <w:szCs w:val="24"/>
              </w:rPr>
              <w:t xml:space="preserve"> </w:t>
            </w:r>
            <w:r w:rsidRPr="00AC6CD4">
              <w:rPr>
                <w:rFonts w:ascii="Arial" w:eastAsia="Times New Roman" w:hAnsi="Arial" w:cs="Arial"/>
                <w:sz w:val="24"/>
                <w:szCs w:val="24"/>
              </w:rPr>
              <w:t xml:space="preserve">or </w:t>
            </w:r>
            <w:hyperlink r:id="rId14" w:history="1">
              <w:r w:rsidRPr="00AC6CD4">
                <w:rPr>
                  <w:rFonts w:ascii="Arial" w:eastAsia="Times New Roman" w:hAnsi="Arial" w:cs="Arial"/>
                  <w:b/>
                  <w:bCs/>
                  <w:color w:val="0000FF"/>
                  <w:sz w:val="24"/>
                  <w:szCs w:val="24"/>
                </w:rPr>
                <w:t>Activity 4.1e Software Modeling Introduction (Video)</w:t>
              </w:r>
            </w:hyperlink>
            <w:r w:rsidRPr="00AC6CD4">
              <w:rPr>
                <w:rFonts w:ascii="Arial" w:eastAsia="Times New Roman" w:hAnsi="Arial" w:cs="Arial"/>
                <w:sz w:val="24"/>
                <w:szCs w:val="24"/>
              </w:rPr>
              <w:t xml:space="preserve">. </w:t>
            </w:r>
          </w:p>
          <w:p w:rsidR="00AC6CD4" w:rsidRPr="00AC6CD4" w:rsidRDefault="00AC6CD4" w:rsidP="00AC6CD4">
            <w:pPr>
              <w:numPr>
                <w:ilvl w:val="0"/>
                <w:numId w:val="8"/>
              </w:numPr>
              <w:spacing w:after="0"/>
              <w:rPr>
                <w:rFonts w:ascii="Arial" w:eastAsia="Times New Roman" w:hAnsi="Arial" w:cs="Arial"/>
                <w:sz w:val="24"/>
                <w:szCs w:val="24"/>
              </w:rPr>
            </w:pPr>
            <w:r w:rsidRPr="00AC6CD4">
              <w:rPr>
                <w:rFonts w:ascii="Arial" w:eastAsia="Times New Roman" w:hAnsi="Arial" w:cs="Arial"/>
                <w:sz w:val="24"/>
                <w:szCs w:val="24"/>
              </w:rPr>
              <w:t xml:space="preserve">Students will complete Activity 4.5 Software Modeling Introduction. </w:t>
            </w:r>
          </w:p>
          <w:p w:rsidR="00AC6CD4" w:rsidRPr="00AC6CD4" w:rsidRDefault="00AC6CD4" w:rsidP="00AC6CD4">
            <w:pPr>
              <w:numPr>
                <w:ilvl w:val="0"/>
                <w:numId w:val="8"/>
              </w:numPr>
              <w:spacing w:after="0"/>
              <w:rPr>
                <w:rFonts w:ascii="Arial" w:eastAsia="Times New Roman" w:hAnsi="Arial" w:cs="Arial"/>
                <w:sz w:val="24"/>
                <w:szCs w:val="24"/>
              </w:rPr>
            </w:pPr>
            <w:r w:rsidRPr="00AC6CD4">
              <w:rPr>
                <w:rFonts w:ascii="Arial" w:eastAsia="Times New Roman" w:hAnsi="Arial" w:cs="Arial"/>
                <w:sz w:val="24"/>
                <w:szCs w:val="24"/>
              </w:rPr>
              <w:t xml:space="preserve">The teacher will distribute </w:t>
            </w:r>
            <w:hyperlink r:id="rId15" w:history="1">
              <w:r w:rsidRPr="00AC6CD4">
                <w:rPr>
                  <w:rFonts w:ascii="Arial" w:eastAsia="Times New Roman" w:hAnsi="Arial" w:cs="Arial"/>
                  <w:b/>
                  <w:bCs/>
                  <w:color w:val="0000FF"/>
                  <w:sz w:val="24"/>
                  <w:szCs w:val="24"/>
                </w:rPr>
                <w:t>Activity 4.1f Software Modeling Orientation Reference</w:t>
              </w:r>
            </w:hyperlink>
            <w:r w:rsidRPr="00AC6CD4">
              <w:rPr>
                <w:rFonts w:ascii="Arial" w:eastAsia="Times New Roman" w:hAnsi="Arial" w:cs="Arial"/>
                <w:color w:val="0000FF"/>
                <w:sz w:val="24"/>
                <w:szCs w:val="24"/>
              </w:rPr>
              <w:t xml:space="preserve"> after either activity 4.1d or 4.1e are complete.</w:t>
            </w:r>
            <w:r w:rsidRPr="00AC6CD4">
              <w:rPr>
                <w:rFonts w:ascii="Arial" w:eastAsia="Times New Roman" w:hAnsi="Arial" w:cs="Arial"/>
                <w:sz w:val="24"/>
                <w:szCs w:val="24"/>
              </w:rPr>
              <w:t xml:space="preserve"> </w:t>
            </w:r>
          </w:p>
        </w:tc>
      </w:tr>
      <w:tr w:rsidR="00AC6CD4" w:rsidRPr="00AC6CD4" w:rsidTr="00AC6CD4">
        <w:trPr>
          <w:cantSplit/>
          <w:trHeight w:val="1134"/>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CD4" w:rsidRPr="00AC6CD4" w:rsidRDefault="00AC6CD4" w:rsidP="00AC6CD4">
            <w:pPr>
              <w:spacing w:before="120" w:after="120"/>
              <w:ind w:left="113" w:right="113"/>
              <w:jc w:val="center"/>
              <w:rPr>
                <w:rFonts w:ascii="Arial" w:eastAsia="Times New Roman" w:hAnsi="Arial" w:cs="Arial"/>
                <w:b/>
                <w:bCs/>
                <w:sz w:val="24"/>
                <w:szCs w:val="24"/>
              </w:rPr>
            </w:pPr>
            <w:r w:rsidRPr="00AC6CD4">
              <w:rPr>
                <w:rFonts w:ascii="Arial" w:eastAsia="Times New Roman" w:hAnsi="Arial" w:cs="Arial"/>
                <w:b/>
                <w:bCs/>
                <w:sz w:val="24"/>
                <w:szCs w:val="24"/>
              </w:rPr>
              <w:t>Day 6 - 8</w:t>
            </w:r>
          </w:p>
        </w:tc>
        <w:tc>
          <w:tcPr>
            <w:tcW w:w="9515"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numPr>
                <w:ilvl w:val="0"/>
                <w:numId w:val="9"/>
              </w:numPr>
              <w:spacing w:after="0"/>
              <w:rPr>
                <w:rFonts w:ascii="Arial" w:eastAsia="Times New Roman" w:hAnsi="Arial" w:cs="Arial"/>
                <w:sz w:val="24"/>
                <w:szCs w:val="24"/>
              </w:rPr>
            </w:pPr>
            <w:r w:rsidRPr="00AC6CD4">
              <w:rPr>
                <w:rFonts w:ascii="Arial" w:eastAsia="Times New Roman" w:hAnsi="Arial" w:cs="Arial"/>
                <w:b/>
                <w:bCs/>
                <w:sz w:val="24"/>
                <w:szCs w:val="24"/>
              </w:rPr>
              <w:t xml:space="preserve">Essential Question: </w:t>
            </w:r>
            <w:r w:rsidRPr="00AC6CD4">
              <w:rPr>
                <w:rFonts w:ascii="Arial" w:eastAsia="Times New Roman" w:hAnsi="Arial" w:cs="Arial"/>
                <w:sz w:val="24"/>
                <w:szCs w:val="24"/>
              </w:rPr>
              <w:t> </w:t>
            </w:r>
            <w:r w:rsidRPr="00AC6CD4">
              <w:rPr>
                <w:rFonts w:ascii="Arial" w:eastAsia="Times New Roman" w:hAnsi="Arial" w:cs="Arial"/>
                <w:b/>
                <w:bCs/>
                <w:sz w:val="24"/>
                <w:szCs w:val="24"/>
              </w:rPr>
              <w:t>What is the role of models in the design process?</w:t>
            </w:r>
            <w:r w:rsidRPr="00AC6CD4">
              <w:rPr>
                <w:rFonts w:ascii="Arial" w:eastAsia="Times New Roman" w:hAnsi="Arial" w:cs="Arial"/>
                <w:sz w:val="24"/>
                <w:szCs w:val="24"/>
              </w:rPr>
              <w:t xml:space="preserve"> </w:t>
            </w:r>
          </w:p>
          <w:p w:rsidR="00AC6CD4" w:rsidRPr="00AC6CD4" w:rsidRDefault="00AC6CD4" w:rsidP="00AC6CD4">
            <w:pPr>
              <w:numPr>
                <w:ilvl w:val="0"/>
                <w:numId w:val="9"/>
              </w:numPr>
              <w:spacing w:after="0"/>
              <w:rPr>
                <w:rFonts w:ascii="Arial" w:eastAsia="Times New Roman" w:hAnsi="Arial" w:cs="Arial"/>
                <w:sz w:val="24"/>
                <w:szCs w:val="24"/>
              </w:rPr>
            </w:pPr>
            <w:r w:rsidRPr="00AC6CD4">
              <w:rPr>
                <w:rFonts w:ascii="Arial" w:eastAsia="Times New Roman" w:hAnsi="Arial" w:cs="Arial"/>
                <w:sz w:val="24"/>
                <w:szCs w:val="24"/>
              </w:rPr>
              <w:t xml:space="preserve">The teacher will present </w:t>
            </w:r>
            <w:hyperlink r:id="rId16" w:history="1">
              <w:r w:rsidRPr="00AC6CD4">
                <w:rPr>
                  <w:rFonts w:ascii="Arial" w:eastAsia="Times New Roman" w:hAnsi="Arial" w:cs="Arial"/>
                  <w:b/>
                  <w:bCs/>
                  <w:color w:val="0000FF"/>
                  <w:sz w:val="24"/>
                  <w:szCs w:val="24"/>
                </w:rPr>
                <w:t xml:space="preserve">Additive and Subtractive Solid </w:t>
              </w:r>
              <w:proofErr w:type="spellStart"/>
              <w:r w:rsidRPr="00AC6CD4">
                <w:rPr>
                  <w:rFonts w:ascii="Arial" w:eastAsia="Times New Roman" w:hAnsi="Arial" w:cs="Arial"/>
                  <w:b/>
                  <w:bCs/>
                  <w:color w:val="0000FF"/>
                  <w:sz w:val="24"/>
                  <w:szCs w:val="24"/>
                </w:rPr>
                <w:t>Modeling.ppt</w:t>
              </w:r>
            </w:hyperlink>
            <w:r w:rsidRPr="00AC6CD4">
              <w:rPr>
                <w:rFonts w:ascii="Arial" w:eastAsia="Times New Roman" w:hAnsi="Arial" w:cs="Arial"/>
                <w:sz w:val="24"/>
                <w:szCs w:val="24"/>
              </w:rPr>
              <w:t>.and</w:t>
            </w:r>
            <w:proofErr w:type="spellEnd"/>
            <w:r w:rsidRPr="00AC6CD4">
              <w:rPr>
                <w:rFonts w:ascii="Arial" w:eastAsia="Times New Roman" w:hAnsi="Arial" w:cs="Arial"/>
                <w:sz w:val="24"/>
                <w:szCs w:val="24"/>
              </w:rPr>
              <w:t xml:space="preserve"> </w:t>
            </w:r>
            <w:hyperlink r:id="rId17" w:history="1">
              <w:r w:rsidRPr="00AC6CD4">
                <w:rPr>
                  <w:rFonts w:ascii="Arial" w:eastAsia="Times New Roman" w:hAnsi="Arial" w:cs="Arial"/>
                  <w:b/>
                  <w:bCs/>
                  <w:color w:val="0000FF"/>
                  <w:sz w:val="24"/>
                  <w:szCs w:val="24"/>
                </w:rPr>
                <w:t>Assembly Constraints.ppt</w:t>
              </w:r>
            </w:hyperlink>
            <w:r w:rsidRPr="00AC6CD4">
              <w:rPr>
                <w:rFonts w:ascii="Arial" w:eastAsia="Times New Roman" w:hAnsi="Arial" w:cs="Arial"/>
                <w:sz w:val="24"/>
                <w:szCs w:val="24"/>
              </w:rPr>
              <w:t xml:space="preserve"> to assist students to assemble the puzzle cube parts for the Project 4.1 Puzzle Design Challenge. </w:t>
            </w:r>
          </w:p>
          <w:p w:rsidR="00AC6CD4" w:rsidRPr="00AC6CD4" w:rsidRDefault="00AC6CD4" w:rsidP="00BB0B98">
            <w:pPr>
              <w:numPr>
                <w:ilvl w:val="0"/>
                <w:numId w:val="9"/>
              </w:numPr>
              <w:spacing w:after="0"/>
              <w:rPr>
                <w:rFonts w:ascii="Arial" w:eastAsia="Times New Roman" w:hAnsi="Arial" w:cs="Arial"/>
                <w:sz w:val="24"/>
                <w:szCs w:val="24"/>
              </w:rPr>
            </w:pPr>
            <w:r w:rsidRPr="00AC6CD4">
              <w:rPr>
                <w:rFonts w:ascii="Arial" w:eastAsia="Times New Roman" w:hAnsi="Arial" w:cs="Arial"/>
                <w:sz w:val="24"/>
                <w:szCs w:val="24"/>
              </w:rPr>
              <w:t xml:space="preserve">Students will take notes. </w:t>
            </w:r>
          </w:p>
        </w:tc>
      </w:tr>
      <w:tr w:rsidR="00AC6CD4" w:rsidRPr="00AC6CD4" w:rsidTr="00AC6CD4">
        <w:trPr>
          <w:cantSplit/>
          <w:trHeight w:val="1271"/>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CD4" w:rsidRPr="00AC6CD4" w:rsidRDefault="00AC6CD4" w:rsidP="00AC6CD4">
            <w:pPr>
              <w:spacing w:before="120" w:after="120"/>
              <w:ind w:left="113" w:right="113"/>
              <w:jc w:val="center"/>
              <w:rPr>
                <w:rFonts w:ascii="Arial" w:eastAsia="Times New Roman" w:hAnsi="Arial" w:cs="Arial"/>
                <w:b/>
                <w:bCs/>
                <w:sz w:val="24"/>
                <w:szCs w:val="24"/>
              </w:rPr>
            </w:pPr>
            <w:r w:rsidRPr="00AC6CD4">
              <w:rPr>
                <w:rFonts w:ascii="Arial" w:eastAsia="Times New Roman" w:hAnsi="Arial" w:cs="Arial"/>
                <w:b/>
                <w:bCs/>
                <w:sz w:val="24"/>
                <w:szCs w:val="24"/>
              </w:rPr>
              <w:t xml:space="preserve">Day </w:t>
            </w:r>
            <w:r w:rsidR="00BB0B98">
              <w:rPr>
                <w:rFonts w:ascii="Arial" w:eastAsia="Times New Roman" w:hAnsi="Arial" w:cs="Arial"/>
                <w:b/>
                <w:bCs/>
                <w:sz w:val="24"/>
                <w:szCs w:val="24"/>
              </w:rPr>
              <w:t>9</w:t>
            </w:r>
          </w:p>
        </w:tc>
        <w:tc>
          <w:tcPr>
            <w:tcW w:w="9515" w:type="dxa"/>
            <w:tcBorders>
              <w:top w:val="nil"/>
              <w:left w:val="nil"/>
              <w:bottom w:val="single" w:sz="8" w:space="0" w:color="auto"/>
              <w:right w:val="single" w:sz="8" w:space="0" w:color="auto"/>
            </w:tcBorders>
            <w:tcMar>
              <w:top w:w="0" w:type="dxa"/>
              <w:left w:w="108" w:type="dxa"/>
              <w:bottom w:w="0" w:type="dxa"/>
              <w:right w:w="108" w:type="dxa"/>
            </w:tcMar>
            <w:hideMark/>
          </w:tcPr>
          <w:p w:rsidR="00AC6CD4" w:rsidRPr="00AC6CD4" w:rsidRDefault="00AC6CD4" w:rsidP="00AC6CD4">
            <w:pPr>
              <w:numPr>
                <w:ilvl w:val="0"/>
                <w:numId w:val="10"/>
              </w:numPr>
              <w:spacing w:after="0"/>
              <w:rPr>
                <w:rFonts w:ascii="Arial" w:eastAsia="Times New Roman" w:hAnsi="Arial" w:cs="Arial"/>
                <w:sz w:val="24"/>
                <w:szCs w:val="24"/>
              </w:rPr>
            </w:pPr>
            <w:r w:rsidRPr="00AC6CD4">
              <w:rPr>
                <w:rFonts w:ascii="Arial" w:eastAsia="Times New Roman" w:hAnsi="Arial" w:cs="Arial"/>
                <w:b/>
                <w:bCs/>
                <w:sz w:val="24"/>
                <w:szCs w:val="24"/>
              </w:rPr>
              <w:t xml:space="preserve">Essential Question: </w:t>
            </w:r>
            <w:r w:rsidRPr="00AC6CD4">
              <w:rPr>
                <w:rFonts w:ascii="Arial" w:eastAsia="Times New Roman" w:hAnsi="Arial" w:cs="Arial"/>
                <w:sz w:val="24"/>
                <w:szCs w:val="24"/>
              </w:rPr>
              <w:t> </w:t>
            </w:r>
            <w:r w:rsidRPr="00AC6CD4">
              <w:rPr>
                <w:rFonts w:ascii="Arial" w:eastAsia="Times New Roman" w:hAnsi="Arial" w:cs="Arial"/>
                <w:b/>
                <w:bCs/>
                <w:sz w:val="24"/>
                <w:szCs w:val="24"/>
              </w:rPr>
              <w:t>What is the purpose of a portfolio? How do you decide what information to include in a portfolio?</w:t>
            </w:r>
            <w:r w:rsidRPr="00AC6CD4">
              <w:rPr>
                <w:rFonts w:ascii="Arial" w:eastAsia="Times New Roman" w:hAnsi="Arial" w:cs="Arial"/>
                <w:sz w:val="24"/>
                <w:szCs w:val="24"/>
              </w:rPr>
              <w:t xml:space="preserve"> </w:t>
            </w:r>
          </w:p>
          <w:p w:rsidR="00AC6CD4" w:rsidRPr="00AC6CD4" w:rsidRDefault="00AC6CD4" w:rsidP="00AC6CD4">
            <w:pPr>
              <w:numPr>
                <w:ilvl w:val="0"/>
                <w:numId w:val="10"/>
              </w:numPr>
              <w:spacing w:after="0"/>
              <w:rPr>
                <w:rFonts w:ascii="Arial" w:eastAsia="Times New Roman" w:hAnsi="Arial" w:cs="Arial"/>
                <w:sz w:val="24"/>
                <w:szCs w:val="24"/>
              </w:rPr>
            </w:pPr>
            <w:r w:rsidRPr="00AC6CD4">
              <w:rPr>
                <w:rFonts w:ascii="Arial" w:eastAsia="Times New Roman" w:hAnsi="Arial" w:cs="Arial"/>
                <w:sz w:val="24"/>
                <w:szCs w:val="24"/>
              </w:rPr>
              <w:t xml:space="preserve">The teacher will present </w:t>
            </w:r>
            <w:hyperlink r:id="rId18" w:history="1">
              <w:r w:rsidRPr="00AC6CD4">
                <w:rPr>
                  <w:rFonts w:ascii="Arial" w:eastAsia="Times New Roman" w:hAnsi="Arial" w:cs="Arial"/>
                  <w:b/>
                  <w:bCs/>
                  <w:color w:val="0000FF"/>
                  <w:sz w:val="24"/>
                  <w:szCs w:val="24"/>
                </w:rPr>
                <w:t>Portfolios.ppt</w:t>
              </w:r>
            </w:hyperlink>
            <w:r w:rsidRPr="00AC6CD4">
              <w:rPr>
                <w:rFonts w:ascii="Arial" w:eastAsia="Times New Roman" w:hAnsi="Arial" w:cs="Arial"/>
                <w:sz w:val="24"/>
                <w:szCs w:val="24"/>
              </w:rPr>
              <w:t xml:space="preserve">. and </w:t>
            </w:r>
            <w:hyperlink r:id="rId19" w:history="1">
              <w:r w:rsidRPr="00AC6CD4">
                <w:rPr>
                  <w:rFonts w:ascii="Arial" w:eastAsia="Times New Roman" w:hAnsi="Arial" w:cs="Arial"/>
                  <w:b/>
                  <w:bCs/>
                  <w:color w:val="0000FF"/>
                  <w:sz w:val="24"/>
                  <w:szCs w:val="24"/>
                </w:rPr>
                <w:t>Creating Drawings in CAD.ppt</w:t>
              </w:r>
            </w:hyperlink>
            <w:r w:rsidRPr="00AC6CD4">
              <w:rPr>
                <w:rFonts w:ascii="Arial" w:eastAsia="Times New Roman" w:hAnsi="Arial" w:cs="Arial"/>
                <w:sz w:val="24"/>
                <w:szCs w:val="24"/>
              </w:rPr>
              <w:t xml:space="preserve"> </w:t>
            </w:r>
          </w:p>
          <w:p w:rsidR="00AC6CD4" w:rsidRPr="00AC6CD4" w:rsidRDefault="00AC6CD4" w:rsidP="00AC6CD4">
            <w:pPr>
              <w:numPr>
                <w:ilvl w:val="0"/>
                <w:numId w:val="10"/>
              </w:numPr>
              <w:spacing w:after="0"/>
              <w:rPr>
                <w:rFonts w:ascii="Arial" w:eastAsia="Times New Roman" w:hAnsi="Arial" w:cs="Arial"/>
                <w:sz w:val="24"/>
                <w:szCs w:val="24"/>
              </w:rPr>
            </w:pPr>
            <w:r w:rsidRPr="00AC6CD4">
              <w:rPr>
                <w:rFonts w:ascii="Arial" w:eastAsia="Times New Roman" w:hAnsi="Arial" w:cs="Arial"/>
                <w:sz w:val="24"/>
                <w:szCs w:val="24"/>
              </w:rPr>
              <w:t xml:space="preserve">Students will take notes. </w:t>
            </w:r>
          </w:p>
          <w:p w:rsidR="00AC6CD4" w:rsidRPr="00AC6CD4" w:rsidRDefault="00AC6CD4" w:rsidP="00AC6CD4">
            <w:pPr>
              <w:numPr>
                <w:ilvl w:val="0"/>
                <w:numId w:val="10"/>
              </w:numPr>
              <w:spacing w:after="0"/>
              <w:rPr>
                <w:rFonts w:ascii="Arial" w:eastAsia="Times New Roman" w:hAnsi="Arial" w:cs="Arial"/>
                <w:sz w:val="24"/>
                <w:szCs w:val="24"/>
              </w:rPr>
            </w:pPr>
            <w:r w:rsidRPr="00AC6CD4">
              <w:rPr>
                <w:rFonts w:ascii="Arial" w:eastAsia="Times New Roman" w:hAnsi="Arial" w:cs="Arial"/>
                <w:sz w:val="24"/>
                <w:szCs w:val="24"/>
              </w:rPr>
              <w:t xml:space="preserve">Students will work on and complete Project 4.1 Puzzle Design Challenge. </w:t>
            </w:r>
          </w:p>
          <w:p w:rsidR="00AC6CD4" w:rsidRPr="00AC6CD4" w:rsidRDefault="00AC6CD4" w:rsidP="00BB0B98">
            <w:pPr>
              <w:numPr>
                <w:ilvl w:val="0"/>
                <w:numId w:val="10"/>
              </w:numPr>
              <w:spacing w:after="0"/>
              <w:rPr>
                <w:rFonts w:ascii="Arial" w:eastAsia="Times New Roman" w:hAnsi="Arial" w:cs="Arial"/>
                <w:sz w:val="24"/>
                <w:szCs w:val="24"/>
              </w:rPr>
            </w:pPr>
            <w:r w:rsidRPr="00AC6CD4">
              <w:rPr>
                <w:rFonts w:ascii="Arial" w:eastAsia="Times New Roman" w:hAnsi="Arial" w:cs="Arial"/>
                <w:sz w:val="24"/>
                <w:szCs w:val="24"/>
              </w:rPr>
              <w:t xml:space="preserve">The teacher will assess student work using Project 4.1 Puzzle Design Challenge Rubric. </w:t>
            </w:r>
          </w:p>
        </w:tc>
      </w:tr>
    </w:tbl>
    <w:p w:rsidR="00AC6CD4" w:rsidRPr="00AC6CD4" w:rsidRDefault="00AC6CD4" w:rsidP="00AC6CD4">
      <w:pPr>
        <w:spacing w:after="120"/>
        <w:ind w:left="0"/>
        <w:rPr>
          <w:rFonts w:ascii="Arial" w:hAnsi="Arial" w:cs="Arial"/>
          <w:b/>
          <w:bCs/>
        </w:rPr>
      </w:pPr>
      <w:bookmarkStart w:id="2" w:name="Standards"/>
      <w:r w:rsidRPr="00AC6CD4">
        <w:rPr>
          <w:rFonts w:ascii="Arial" w:hAnsi="Arial" w:cs="Arial"/>
          <w:b/>
          <w:bCs/>
          <w:sz w:val="28"/>
          <w:szCs w:val="28"/>
        </w:rPr>
        <w:t> </w:t>
      </w:r>
      <w:bookmarkEnd w:id="2"/>
    </w:p>
    <w:p w:rsidR="00AC6CD4" w:rsidRPr="00AC6CD4" w:rsidRDefault="00AC6CD4" w:rsidP="00AC6CD4">
      <w:pPr>
        <w:spacing w:after="0"/>
        <w:ind w:left="0"/>
        <w:rPr>
          <w:rFonts w:ascii="Arial" w:eastAsia="Times New Roman" w:hAnsi="Arial" w:cs="Arial"/>
          <w:sz w:val="24"/>
          <w:szCs w:val="24"/>
        </w:rPr>
      </w:pPr>
      <w:r w:rsidRPr="00AC6CD4">
        <w:rPr>
          <w:rFonts w:ascii="Arial" w:eastAsia="Times New Roman" w:hAnsi="Arial" w:cs="Arial"/>
          <w:sz w:val="28"/>
          <w:szCs w:val="28"/>
        </w:rPr>
        <w:br w:type="page"/>
      </w:r>
      <w:r w:rsidRPr="00AC6CD4">
        <w:rPr>
          <w:rFonts w:ascii="Arial" w:eastAsia="Times New Roman" w:hAnsi="Arial" w:cs="Arial"/>
          <w:b/>
          <w:bCs/>
          <w:sz w:val="28"/>
          <w:szCs w:val="28"/>
        </w:rPr>
        <w:lastRenderedPageBreak/>
        <w:t> </w:t>
      </w:r>
    </w:p>
    <w:p w:rsidR="00AC6CD4" w:rsidRPr="00AC6CD4" w:rsidRDefault="00AC6CD4" w:rsidP="00AC6CD4">
      <w:pPr>
        <w:spacing w:after="120"/>
        <w:ind w:left="0"/>
        <w:rPr>
          <w:rFonts w:ascii="Arial" w:hAnsi="Arial" w:cs="Arial"/>
          <w:b/>
          <w:bCs/>
        </w:rPr>
      </w:pPr>
      <w:r w:rsidRPr="00AC6CD4">
        <w:rPr>
          <w:rFonts w:ascii="Arial" w:hAnsi="Arial" w:cs="Arial"/>
          <w:b/>
          <w:bCs/>
          <w:sz w:val="28"/>
          <w:szCs w:val="28"/>
        </w:rPr>
        <w:t>Standards and PLTW Concept and Objective Overviews</w:t>
      </w:r>
    </w:p>
    <w:p w:rsidR="00BB0B98" w:rsidRPr="00BB0B98" w:rsidRDefault="00BB0B98" w:rsidP="00BB0B98">
      <w:pPr>
        <w:spacing w:after="0"/>
        <w:ind w:left="0"/>
        <w:jc w:val="right"/>
        <w:rPr>
          <w:rFonts w:ascii="Arial" w:eastAsia="Times New Roman" w:hAnsi="Arial" w:cs="Arial"/>
          <w:sz w:val="24"/>
          <w:szCs w:val="24"/>
        </w:rPr>
      </w:pPr>
    </w:p>
    <w:p w:rsidR="00BB0B98" w:rsidRPr="00BB0B98" w:rsidRDefault="00BB0B98" w:rsidP="00BB0B98">
      <w:pPr>
        <w:spacing w:after="0"/>
        <w:ind w:left="0"/>
        <w:jc w:val="right"/>
        <w:rPr>
          <w:rFonts w:ascii="Arial" w:eastAsia="Times New Roman" w:hAnsi="Arial" w:cs="Arial"/>
          <w:sz w:val="24"/>
          <w:szCs w:val="24"/>
        </w:rPr>
      </w:pPr>
      <w:r w:rsidRPr="00BB0B98">
        <w:rPr>
          <w:rFonts w:ascii="Arial" w:eastAsia="Times New Roman" w:hAnsi="Arial" w:cs="Arial"/>
          <w:sz w:val="14"/>
          <w:szCs w:val="14"/>
        </w:rPr>
        <w:t> </w:t>
      </w:r>
    </w:p>
    <w:tbl>
      <w:tblPr>
        <w:tblW w:w="5074" w:type="pct"/>
        <w:tblInd w:w="-162" w:type="dxa"/>
        <w:tblCellMar>
          <w:left w:w="0" w:type="dxa"/>
          <w:right w:w="0" w:type="dxa"/>
        </w:tblCellMar>
        <w:tblLook w:val="04A0"/>
      </w:tblPr>
      <w:tblGrid>
        <w:gridCol w:w="11179"/>
      </w:tblGrid>
      <w:tr w:rsidR="00BB0B98" w:rsidRPr="00BB0B98" w:rsidTr="00BB0B98">
        <w:tc>
          <w:tcPr>
            <w:tcW w:w="11178" w:type="dxa"/>
            <w:tcBorders>
              <w:top w:val="single" w:sz="8" w:space="0" w:color="808080"/>
              <w:left w:val="nil"/>
              <w:bottom w:val="single" w:sz="8" w:space="0" w:color="808080"/>
              <w:right w:val="nil"/>
            </w:tcBorders>
            <w:tcMar>
              <w:top w:w="0" w:type="dxa"/>
              <w:left w:w="108" w:type="dxa"/>
              <w:bottom w:w="0" w:type="dxa"/>
              <w:right w:w="108" w:type="dxa"/>
            </w:tcMar>
            <w:hideMark/>
          </w:tcPr>
          <w:p w:rsidR="00BB0B98" w:rsidRPr="00BB0B98" w:rsidRDefault="00BB0B98" w:rsidP="00BB0B98">
            <w:pPr>
              <w:spacing w:before="100" w:after="0"/>
              <w:ind w:left="0"/>
              <w:rPr>
                <w:rFonts w:ascii="Arial" w:eastAsia="Times New Roman" w:hAnsi="Arial" w:cs="Arial"/>
                <w:sz w:val="28"/>
                <w:szCs w:val="28"/>
              </w:rPr>
            </w:pPr>
            <w:r w:rsidRPr="00BB0B98">
              <w:rPr>
                <w:rFonts w:ascii="Arial" w:eastAsia="Times New Roman" w:hAnsi="Arial" w:cs="Arial"/>
                <w:b/>
                <w:bCs/>
                <w:color w:val="002B52"/>
                <w:sz w:val="28"/>
                <w:szCs w:val="28"/>
              </w:rPr>
              <w:t xml:space="preserve">Unit 4 National Science Education Standards    </w:t>
            </w:r>
          </w:p>
        </w:tc>
      </w:tr>
    </w:tbl>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w:t>
      </w:r>
    </w:p>
    <w:p w:rsidR="00BB0B98" w:rsidRPr="00BB0B98" w:rsidRDefault="00BB0B98" w:rsidP="00BB0B98">
      <w:pPr>
        <w:spacing w:after="0"/>
        <w:ind w:left="547" w:hanging="547"/>
        <w:rPr>
          <w:rFonts w:ascii="Arial" w:hAnsi="Arial" w:cs="Arial"/>
        </w:rPr>
      </w:pPr>
      <w:r w:rsidRPr="00BB0B98">
        <w:rPr>
          <w:rFonts w:ascii="Arial" w:hAnsi="Arial" w:cs="Arial"/>
          <w:b/>
          <w:bCs/>
        </w:rPr>
        <w:t>Unifying Concepts and Processes:</w:t>
      </w:r>
      <w:r w:rsidRPr="00BB0B98">
        <w:rPr>
          <w:rFonts w:ascii="Arial" w:hAnsi="Arial" w:cs="Arial"/>
        </w:rPr>
        <w:t xml:space="preserve">  As a result of activities in grades K-12, all students should develop understanding and abilities aligned with the following concepts and processes.</w:t>
      </w:r>
    </w:p>
    <w:p w:rsidR="00BB0B98" w:rsidRPr="00BB0B98" w:rsidRDefault="00BB0B98" w:rsidP="00BB0B98">
      <w:pPr>
        <w:spacing w:after="120"/>
        <w:ind w:left="1080" w:hanging="360"/>
        <w:rPr>
          <w:rFonts w:ascii="Arial" w:eastAsia="Times New Roman" w:hAnsi="Arial" w:cs="Arial"/>
          <w:b/>
          <w:bCs/>
          <w:sz w:val="24"/>
          <w:szCs w:val="24"/>
        </w:rPr>
      </w:pPr>
      <w:r w:rsidRPr="00BB0B98">
        <w:rPr>
          <w:rFonts w:ascii="Symbol" w:eastAsia="Times New Roman" w:hAnsi="Symbol" w:cs="Arial"/>
          <w:sz w:val="20"/>
          <w:szCs w:val="20"/>
        </w:rPr>
        <w:t></w:t>
      </w:r>
      <w:r w:rsidRPr="00BB0B98">
        <w:rPr>
          <w:rFonts w:ascii="Times New Roman" w:eastAsia="Times New Roman" w:hAnsi="Times New Roman" w:cs="Times New Roman"/>
          <w:sz w:val="14"/>
          <w:szCs w:val="14"/>
        </w:rPr>
        <w:t xml:space="preserve">         </w:t>
      </w:r>
      <w:r w:rsidRPr="00BB0B98">
        <w:rPr>
          <w:rFonts w:ascii="Arial" w:eastAsia="Times New Roman" w:hAnsi="Arial" w:cs="Arial"/>
          <w:b/>
          <w:bCs/>
          <w:sz w:val="24"/>
          <w:szCs w:val="24"/>
        </w:rPr>
        <w:t>Systems, order, and organization</w:t>
      </w:r>
    </w:p>
    <w:p w:rsidR="00BB0B98" w:rsidRPr="00BB0B98" w:rsidRDefault="00BB0B98" w:rsidP="00BB0B98">
      <w:pPr>
        <w:spacing w:after="120"/>
        <w:ind w:left="1080" w:hanging="360"/>
        <w:rPr>
          <w:rFonts w:ascii="Arial" w:eastAsia="Times New Roman" w:hAnsi="Arial" w:cs="Arial"/>
          <w:b/>
          <w:bCs/>
          <w:sz w:val="24"/>
          <w:szCs w:val="24"/>
        </w:rPr>
      </w:pPr>
      <w:r w:rsidRPr="00BB0B98">
        <w:rPr>
          <w:rFonts w:ascii="Symbol" w:eastAsia="Times New Roman" w:hAnsi="Symbol" w:cs="Arial"/>
          <w:sz w:val="20"/>
          <w:szCs w:val="20"/>
        </w:rPr>
        <w:t></w:t>
      </w:r>
      <w:r w:rsidRPr="00BB0B98">
        <w:rPr>
          <w:rFonts w:ascii="Times New Roman" w:eastAsia="Times New Roman" w:hAnsi="Times New Roman" w:cs="Times New Roman"/>
          <w:sz w:val="14"/>
          <w:szCs w:val="14"/>
        </w:rPr>
        <w:t xml:space="preserve">         </w:t>
      </w:r>
      <w:r w:rsidRPr="00BB0B98">
        <w:rPr>
          <w:rFonts w:ascii="Arial" w:eastAsia="Times New Roman" w:hAnsi="Arial" w:cs="Arial"/>
          <w:b/>
          <w:bCs/>
          <w:sz w:val="24"/>
          <w:szCs w:val="24"/>
        </w:rPr>
        <w:t>Evidence, models, and explanation</w:t>
      </w:r>
    </w:p>
    <w:p w:rsidR="00BB0B98" w:rsidRPr="00BB0B98" w:rsidRDefault="00BB0B98" w:rsidP="00BB0B98">
      <w:pPr>
        <w:spacing w:after="120"/>
        <w:ind w:left="1080" w:hanging="360"/>
        <w:rPr>
          <w:rFonts w:ascii="Arial" w:eastAsia="Times New Roman" w:hAnsi="Arial" w:cs="Arial"/>
          <w:b/>
          <w:bCs/>
          <w:sz w:val="24"/>
          <w:szCs w:val="24"/>
        </w:rPr>
      </w:pPr>
      <w:r w:rsidRPr="00BB0B98">
        <w:rPr>
          <w:rFonts w:ascii="Symbol" w:eastAsia="Times New Roman" w:hAnsi="Symbol" w:cs="Arial"/>
          <w:sz w:val="20"/>
          <w:szCs w:val="20"/>
        </w:rPr>
        <w:t></w:t>
      </w:r>
      <w:r w:rsidRPr="00BB0B98">
        <w:rPr>
          <w:rFonts w:ascii="Times New Roman" w:eastAsia="Times New Roman" w:hAnsi="Times New Roman" w:cs="Times New Roman"/>
          <w:sz w:val="14"/>
          <w:szCs w:val="14"/>
        </w:rPr>
        <w:t xml:space="preserve">         </w:t>
      </w:r>
      <w:r w:rsidRPr="00BB0B98">
        <w:rPr>
          <w:rFonts w:ascii="Arial" w:eastAsia="Times New Roman" w:hAnsi="Arial" w:cs="Arial"/>
          <w:b/>
          <w:bCs/>
          <w:sz w:val="24"/>
          <w:szCs w:val="24"/>
        </w:rPr>
        <w:t>Form and function</w:t>
      </w:r>
    </w:p>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w:t>
      </w:r>
    </w:p>
    <w:p w:rsidR="00BB0B98" w:rsidRPr="00BB0B98" w:rsidRDefault="00BB0B98" w:rsidP="00BB0B98">
      <w:pPr>
        <w:spacing w:after="0"/>
        <w:ind w:left="547" w:hanging="547"/>
        <w:rPr>
          <w:rFonts w:ascii="Arial" w:hAnsi="Arial" w:cs="Arial"/>
        </w:rPr>
      </w:pPr>
      <w:r w:rsidRPr="00BB0B98">
        <w:rPr>
          <w:rFonts w:ascii="Arial" w:hAnsi="Arial" w:cs="Arial"/>
          <w:b/>
          <w:bCs/>
        </w:rPr>
        <w:t xml:space="preserve">Science and Technology Standard E: </w:t>
      </w:r>
      <w:r w:rsidRPr="00BB0B98">
        <w:rPr>
          <w:rFonts w:ascii="Arial" w:hAnsi="Arial" w:cs="Arial"/>
        </w:rPr>
        <w:t>As a result of activities in grades 9-12, all students should develop</w:t>
      </w:r>
    </w:p>
    <w:p w:rsidR="00BB0B98" w:rsidRPr="00BB0B98" w:rsidRDefault="00BB0B98" w:rsidP="00BB0B98">
      <w:pPr>
        <w:spacing w:after="120"/>
        <w:ind w:left="1080" w:hanging="360"/>
        <w:rPr>
          <w:rFonts w:ascii="Arial" w:eastAsia="Times New Roman" w:hAnsi="Arial" w:cs="Arial"/>
          <w:b/>
          <w:bCs/>
          <w:sz w:val="24"/>
          <w:szCs w:val="24"/>
        </w:rPr>
      </w:pPr>
      <w:r w:rsidRPr="00BB0B98">
        <w:rPr>
          <w:rFonts w:ascii="Symbol" w:eastAsia="Times New Roman" w:hAnsi="Symbol" w:cs="Arial"/>
          <w:sz w:val="20"/>
          <w:szCs w:val="20"/>
        </w:rPr>
        <w:t></w:t>
      </w:r>
      <w:r w:rsidRPr="00BB0B98">
        <w:rPr>
          <w:rFonts w:ascii="Times New Roman" w:eastAsia="Times New Roman" w:hAnsi="Times New Roman" w:cs="Times New Roman"/>
          <w:sz w:val="14"/>
          <w:szCs w:val="14"/>
        </w:rPr>
        <w:t xml:space="preserve">         </w:t>
      </w:r>
      <w:r w:rsidRPr="00BB0B98">
        <w:rPr>
          <w:rFonts w:ascii="Arial" w:eastAsia="Times New Roman" w:hAnsi="Arial" w:cs="Arial"/>
          <w:b/>
          <w:bCs/>
          <w:sz w:val="24"/>
          <w:szCs w:val="24"/>
        </w:rPr>
        <w:t>Abilities of technological design</w:t>
      </w:r>
    </w:p>
    <w:p w:rsidR="00BB0B98" w:rsidRPr="00BB0B98" w:rsidRDefault="00BB0B98" w:rsidP="00BB0B98">
      <w:pPr>
        <w:spacing w:after="120"/>
        <w:ind w:left="1080" w:hanging="360"/>
        <w:rPr>
          <w:rFonts w:ascii="Arial" w:eastAsia="Times New Roman" w:hAnsi="Arial" w:cs="Arial"/>
          <w:b/>
          <w:bCs/>
          <w:sz w:val="24"/>
          <w:szCs w:val="24"/>
        </w:rPr>
      </w:pPr>
      <w:r w:rsidRPr="00BB0B98">
        <w:rPr>
          <w:rFonts w:ascii="Symbol" w:eastAsia="Times New Roman" w:hAnsi="Symbol" w:cs="Arial"/>
          <w:sz w:val="20"/>
          <w:szCs w:val="20"/>
        </w:rPr>
        <w:t></w:t>
      </w:r>
      <w:r w:rsidRPr="00BB0B98">
        <w:rPr>
          <w:rFonts w:ascii="Times New Roman" w:eastAsia="Times New Roman" w:hAnsi="Times New Roman" w:cs="Times New Roman"/>
          <w:sz w:val="14"/>
          <w:szCs w:val="14"/>
        </w:rPr>
        <w:t xml:space="preserve">         </w:t>
      </w:r>
      <w:r w:rsidRPr="00BB0B98">
        <w:rPr>
          <w:rFonts w:ascii="Arial" w:eastAsia="Times New Roman" w:hAnsi="Arial" w:cs="Arial"/>
          <w:b/>
          <w:bCs/>
          <w:sz w:val="24"/>
          <w:szCs w:val="24"/>
        </w:rPr>
        <w:t>Understandings about science and technology</w:t>
      </w:r>
    </w:p>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w:t>
      </w:r>
    </w:p>
    <w:p w:rsidR="00BB0B98" w:rsidRPr="00BB0B98" w:rsidRDefault="00BB0B98" w:rsidP="00BB0B98">
      <w:pPr>
        <w:spacing w:after="0"/>
        <w:ind w:left="547" w:hanging="547"/>
        <w:rPr>
          <w:rFonts w:ascii="Arial" w:hAnsi="Arial" w:cs="Arial"/>
        </w:rPr>
      </w:pPr>
      <w:r w:rsidRPr="00BB0B98">
        <w:rPr>
          <w:rFonts w:ascii="Arial" w:hAnsi="Arial" w:cs="Arial"/>
          <w:b/>
          <w:bCs/>
        </w:rPr>
        <w:t xml:space="preserve">Science in Personal and Social Perspectives Standard F: </w:t>
      </w:r>
      <w:r w:rsidRPr="00BB0B98">
        <w:rPr>
          <w:rFonts w:ascii="Arial" w:hAnsi="Arial" w:cs="Arial"/>
        </w:rPr>
        <w:t>As a result of activities in grades 9-12, all students should develop understanding of</w:t>
      </w:r>
    </w:p>
    <w:p w:rsidR="00BB0B98" w:rsidRPr="00BB0B98" w:rsidRDefault="00BB0B98" w:rsidP="00BB0B98">
      <w:pPr>
        <w:spacing w:after="120"/>
        <w:ind w:left="1080" w:hanging="360"/>
        <w:rPr>
          <w:rFonts w:ascii="Arial" w:eastAsia="Times New Roman" w:hAnsi="Arial" w:cs="Arial"/>
          <w:b/>
          <w:bCs/>
          <w:sz w:val="24"/>
          <w:szCs w:val="24"/>
        </w:rPr>
      </w:pPr>
      <w:r w:rsidRPr="00BB0B98">
        <w:rPr>
          <w:rFonts w:ascii="Symbol" w:eastAsia="Times New Roman" w:hAnsi="Symbol" w:cs="Arial"/>
          <w:sz w:val="20"/>
          <w:szCs w:val="20"/>
        </w:rPr>
        <w:t></w:t>
      </w:r>
      <w:r w:rsidRPr="00BB0B98">
        <w:rPr>
          <w:rFonts w:ascii="Times New Roman" w:eastAsia="Times New Roman" w:hAnsi="Times New Roman" w:cs="Times New Roman"/>
          <w:sz w:val="14"/>
          <w:szCs w:val="14"/>
        </w:rPr>
        <w:t xml:space="preserve">         </w:t>
      </w:r>
      <w:r w:rsidRPr="00BB0B98">
        <w:rPr>
          <w:rFonts w:ascii="Arial" w:eastAsia="Times New Roman" w:hAnsi="Arial" w:cs="Arial"/>
          <w:b/>
          <w:bCs/>
          <w:sz w:val="24"/>
          <w:szCs w:val="24"/>
        </w:rPr>
        <w:t xml:space="preserve">Science and technology in local, national, and global challenges </w:t>
      </w:r>
    </w:p>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w:t>
      </w:r>
    </w:p>
    <w:p w:rsidR="00BB0B98" w:rsidRPr="00BB0B98" w:rsidRDefault="00BB0B98" w:rsidP="00BB0B98">
      <w:pPr>
        <w:spacing w:after="0"/>
        <w:ind w:left="547" w:hanging="547"/>
        <w:rPr>
          <w:rFonts w:ascii="Arial" w:hAnsi="Arial" w:cs="Arial"/>
        </w:rPr>
      </w:pPr>
      <w:r w:rsidRPr="00BB0B98">
        <w:rPr>
          <w:rFonts w:ascii="Arial" w:hAnsi="Arial" w:cs="Arial"/>
          <w:b/>
          <w:bCs/>
        </w:rPr>
        <w:t>History and Nature of Science Standard G:</w:t>
      </w:r>
      <w:r w:rsidRPr="00BB0B98">
        <w:rPr>
          <w:rFonts w:ascii="Arial" w:hAnsi="Arial" w:cs="Arial"/>
        </w:rPr>
        <w:t xml:space="preserve"> As a result of activities in grades 9-12, all students should develop understanding of</w:t>
      </w:r>
    </w:p>
    <w:p w:rsidR="00BB0B98" w:rsidRPr="00BB0B98" w:rsidRDefault="00BB0B98" w:rsidP="00BB0B98">
      <w:pPr>
        <w:spacing w:after="120"/>
        <w:ind w:left="1080" w:hanging="360"/>
        <w:rPr>
          <w:rFonts w:ascii="Arial" w:eastAsia="Times New Roman" w:hAnsi="Arial" w:cs="Arial"/>
          <w:b/>
          <w:bCs/>
          <w:sz w:val="24"/>
          <w:szCs w:val="24"/>
        </w:rPr>
      </w:pPr>
      <w:r w:rsidRPr="00BB0B98">
        <w:rPr>
          <w:rFonts w:ascii="Symbol" w:eastAsia="Times New Roman" w:hAnsi="Symbol" w:cs="Arial"/>
          <w:sz w:val="20"/>
          <w:szCs w:val="20"/>
        </w:rPr>
        <w:t></w:t>
      </w:r>
      <w:r w:rsidRPr="00BB0B98">
        <w:rPr>
          <w:rFonts w:ascii="Times New Roman" w:eastAsia="Times New Roman" w:hAnsi="Times New Roman" w:cs="Times New Roman"/>
          <w:sz w:val="14"/>
          <w:szCs w:val="14"/>
        </w:rPr>
        <w:t xml:space="preserve">         </w:t>
      </w:r>
      <w:r w:rsidRPr="00BB0B98">
        <w:rPr>
          <w:rFonts w:ascii="Arial" w:eastAsia="Times New Roman" w:hAnsi="Arial" w:cs="Arial"/>
          <w:b/>
          <w:bCs/>
          <w:sz w:val="24"/>
          <w:szCs w:val="24"/>
        </w:rPr>
        <w:t xml:space="preserve">Science as a human endeavor </w:t>
      </w:r>
    </w:p>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w:t>
      </w:r>
    </w:p>
    <w:p w:rsidR="00BB0B98" w:rsidRPr="00BB0B98" w:rsidRDefault="00BB0B98" w:rsidP="00BB0B98">
      <w:pPr>
        <w:spacing w:after="0"/>
        <w:ind w:left="0"/>
        <w:jc w:val="right"/>
        <w:rPr>
          <w:rFonts w:ascii="Arial" w:eastAsia="Times New Roman" w:hAnsi="Arial" w:cs="Arial"/>
          <w:sz w:val="24"/>
          <w:szCs w:val="24"/>
        </w:rPr>
      </w:pPr>
    </w:p>
    <w:p w:rsidR="00BB0B98" w:rsidRPr="00BB0B98" w:rsidRDefault="00BB0B98" w:rsidP="00BB0B98">
      <w:pPr>
        <w:spacing w:after="0"/>
        <w:ind w:left="0"/>
        <w:jc w:val="right"/>
        <w:rPr>
          <w:rFonts w:ascii="Arial" w:eastAsia="Times New Roman" w:hAnsi="Arial" w:cs="Arial"/>
          <w:sz w:val="24"/>
          <w:szCs w:val="24"/>
        </w:rPr>
      </w:pPr>
      <w:r w:rsidRPr="00BB0B98">
        <w:rPr>
          <w:rFonts w:ascii="Arial" w:eastAsia="Times New Roman" w:hAnsi="Arial" w:cs="Arial"/>
          <w:sz w:val="14"/>
          <w:szCs w:val="14"/>
        </w:rPr>
        <w:t> </w:t>
      </w:r>
    </w:p>
    <w:tbl>
      <w:tblPr>
        <w:tblW w:w="5000" w:type="pct"/>
        <w:tblCellMar>
          <w:left w:w="0" w:type="dxa"/>
          <w:right w:w="0" w:type="dxa"/>
        </w:tblCellMar>
        <w:tblLook w:val="04A0"/>
      </w:tblPr>
      <w:tblGrid>
        <w:gridCol w:w="11016"/>
      </w:tblGrid>
      <w:tr w:rsidR="00BB0B98" w:rsidRPr="00BB0B98" w:rsidTr="00BB0B98">
        <w:tc>
          <w:tcPr>
            <w:tcW w:w="9576" w:type="dxa"/>
            <w:tcBorders>
              <w:top w:val="single" w:sz="8" w:space="0" w:color="808080"/>
              <w:left w:val="nil"/>
              <w:bottom w:val="single" w:sz="8" w:space="0" w:color="808080"/>
              <w:right w:val="nil"/>
            </w:tcBorders>
            <w:tcMar>
              <w:top w:w="0" w:type="dxa"/>
              <w:left w:w="108" w:type="dxa"/>
              <w:bottom w:w="0" w:type="dxa"/>
              <w:right w:w="108" w:type="dxa"/>
            </w:tcMar>
            <w:hideMark/>
          </w:tcPr>
          <w:p w:rsidR="00BB0B98" w:rsidRPr="00BB0B98" w:rsidRDefault="00BB0B98" w:rsidP="00BB0B98">
            <w:pPr>
              <w:spacing w:before="100" w:after="0"/>
              <w:ind w:left="0"/>
              <w:rPr>
                <w:rFonts w:ascii="Arial" w:eastAsia="Times New Roman" w:hAnsi="Arial" w:cs="Arial"/>
                <w:sz w:val="28"/>
                <w:szCs w:val="28"/>
              </w:rPr>
            </w:pPr>
            <w:r w:rsidRPr="00BB0B98">
              <w:rPr>
                <w:rFonts w:ascii="Arial" w:eastAsia="Times New Roman" w:hAnsi="Arial" w:cs="Arial"/>
                <w:b/>
                <w:bCs/>
                <w:color w:val="002B52"/>
                <w:sz w:val="28"/>
                <w:szCs w:val="28"/>
              </w:rPr>
              <w:t xml:space="preserve">Unit 4 Standards for English Language Arts </w:t>
            </w:r>
          </w:p>
        </w:tc>
      </w:tr>
    </w:tbl>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w:t>
      </w:r>
    </w:p>
    <w:tbl>
      <w:tblPr>
        <w:tblW w:w="4991" w:type="pct"/>
        <w:tblCellMar>
          <w:left w:w="0" w:type="dxa"/>
          <w:right w:w="0" w:type="dxa"/>
        </w:tblCellMar>
        <w:tblLook w:val="04A0"/>
      </w:tblPr>
      <w:tblGrid>
        <w:gridCol w:w="2347"/>
        <w:gridCol w:w="8649"/>
      </w:tblGrid>
      <w:tr w:rsidR="00BB0B98" w:rsidRPr="00BB0B98" w:rsidTr="00BB0B98">
        <w:tc>
          <w:tcPr>
            <w:tcW w:w="2040"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Standard 4</w:t>
            </w:r>
          </w:p>
        </w:tc>
        <w:tc>
          <w:tcPr>
            <w:tcW w:w="7519"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BB0B98" w:rsidRPr="00BB0B98" w:rsidTr="00BB0B98">
        <w:tc>
          <w:tcPr>
            <w:tcW w:w="2040"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Standard 5</w:t>
            </w:r>
          </w:p>
        </w:tc>
        <w:tc>
          <w:tcPr>
            <w:tcW w:w="7519"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Students employ a wide range of strategies as they write and use different writing process elements appropriately to communicate with different audiences and for a variety of purposes.</w:t>
            </w:r>
          </w:p>
        </w:tc>
      </w:tr>
      <w:tr w:rsidR="00BB0B98" w:rsidRPr="00BB0B98" w:rsidTr="00BB0B98">
        <w:tc>
          <w:tcPr>
            <w:tcW w:w="2040"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Standard 6</w:t>
            </w:r>
          </w:p>
        </w:tc>
        <w:tc>
          <w:tcPr>
            <w:tcW w:w="7519"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Students apply knowledge of language structure, language conventions (e.g. spelling and punctuation), media techniques, figurative language, and genre to create, critique, and discuss print and non-print texts.</w:t>
            </w:r>
          </w:p>
        </w:tc>
      </w:tr>
    </w:tbl>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w:t>
      </w:r>
    </w:p>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w:t>
      </w:r>
      <w:r w:rsidRPr="00BB0B98">
        <w:rPr>
          <w:rFonts w:ascii="Arial" w:hAnsi="Arial" w:cs="Arial"/>
          <w:b/>
          <w:bCs/>
        </w:rPr>
        <w:t> </w:t>
      </w:r>
    </w:p>
    <w:p w:rsidR="00BB0B98" w:rsidRPr="00BB0B98" w:rsidRDefault="00BB0B98" w:rsidP="00BB0B98">
      <w:pPr>
        <w:spacing w:after="0"/>
        <w:ind w:left="0"/>
        <w:jc w:val="right"/>
        <w:rPr>
          <w:rFonts w:ascii="Arial" w:eastAsia="Times New Roman" w:hAnsi="Arial" w:cs="Arial"/>
          <w:sz w:val="24"/>
          <w:szCs w:val="24"/>
        </w:rPr>
      </w:pPr>
      <w:r w:rsidRPr="00BB0B98">
        <w:rPr>
          <w:rFonts w:ascii="Arial" w:eastAsia="Times New Roman" w:hAnsi="Arial" w:cs="Arial"/>
          <w:sz w:val="14"/>
          <w:szCs w:val="14"/>
        </w:rPr>
        <w:t> </w:t>
      </w:r>
    </w:p>
    <w:tbl>
      <w:tblPr>
        <w:tblW w:w="5000" w:type="pct"/>
        <w:tblCellMar>
          <w:left w:w="0" w:type="dxa"/>
          <w:right w:w="0" w:type="dxa"/>
        </w:tblCellMar>
        <w:tblLook w:val="04A0"/>
      </w:tblPr>
      <w:tblGrid>
        <w:gridCol w:w="11016"/>
      </w:tblGrid>
      <w:tr w:rsidR="00BB0B98" w:rsidRPr="00BB0B98" w:rsidTr="00BB0B98">
        <w:tc>
          <w:tcPr>
            <w:tcW w:w="9576" w:type="dxa"/>
            <w:tcBorders>
              <w:top w:val="single" w:sz="8" w:space="0" w:color="808080"/>
              <w:left w:val="nil"/>
              <w:bottom w:val="single" w:sz="8" w:space="0" w:color="808080"/>
              <w:right w:val="nil"/>
            </w:tcBorders>
            <w:tcMar>
              <w:top w:w="0" w:type="dxa"/>
              <w:left w:w="108" w:type="dxa"/>
              <w:bottom w:w="0" w:type="dxa"/>
              <w:right w:w="108" w:type="dxa"/>
            </w:tcMar>
            <w:hideMark/>
          </w:tcPr>
          <w:p w:rsidR="00BB0B98" w:rsidRPr="00BB0B98" w:rsidRDefault="00BB0B98" w:rsidP="00BB0B98">
            <w:pPr>
              <w:spacing w:before="100" w:after="0"/>
              <w:ind w:left="0"/>
              <w:rPr>
                <w:rFonts w:ascii="Arial" w:eastAsia="Times New Roman" w:hAnsi="Arial" w:cs="Arial"/>
                <w:sz w:val="28"/>
                <w:szCs w:val="28"/>
              </w:rPr>
            </w:pPr>
            <w:r w:rsidRPr="00BB0B98">
              <w:rPr>
                <w:rFonts w:ascii="Arial" w:eastAsia="Times New Roman" w:hAnsi="Arial" w:cs="Arial"/>
                <w:b/>
                <w:bCs/>
                <w:color w:val="002B52"/>
                <w:sz w:val="28"/>
                <w:szCs w:val="28"/>
              </w:rPr>
              <w:t xml:space="preserve">Unit X Standards for Technological Literacy </w:t>
            </w:r>
          </w:p>
        </w:tc>
      </w:tr>
    </w:tbl>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w:t>
      </w:r>
    </w:p>
    <w:tbl>
      <w:tblPr>
        <w:tblW w:w="4991" w:type="pct"/>
        <w:tblCellMar>
          <w:left w:w="0" w:type="dxa"/>
          <w:right w:w="0" w:type="dxa"/>
        </w:tblCellMar>
        <w:tblLook w:val="04A0"/>
      </w:tblPr>
      <w:tblGrid>
        <w:gridCol w:w="2071"/>
        <w:gridCol w:w="8925"/>
      </w:tblGrid>
      <w:tr w:rsidR="00BB0B98" w:rsidRPr="00BB0B98" w:rsidTr="00BB0B98">
        <w:tc>
          <w:tcPr>
            <w:tcW w:w="10996" w:type="dxa"/>
            <w:gridSpan w:val="2"/>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Standard 2:  Students will develop an understanding of the core concepts of technology.</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AA:</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Requirements involve the identification of the criteria and constraints of a product or system and the determination of how they affect the final design and development.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BB:</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Optimization is an </w:t>
            </w:r>
            <w:proofErr w:type="spellStart"/>
            <w:r w:rsidRPr="00BB0B98">
              <w:rPr>
                <w:rFonts w:ascii="Arial" w:eastAsia="Times New Roman" w:hAnsi="Arial" w:cs="Arial"/>
                <w:sz w:val="24"/>
                <w:szCs w:val="24"/>
              </w:rPr>
              <w:t>on going</w:t>
            </w:r>
            <w:proofErr w:type="spellEnd"/>
            <w:r w:rsidRPr="00BB0B98">
              <w:rPr>
                <w:rFonts w:ascii="Arial" w:eastAsia="Times New Roman" w:hAnsi="Arial" w:cs="Arial"/>
                <w:sz w:val="24"/>
                <w:szCs w:val="24"/>
              </w:rPr>
              <w:t xml:space="preserve"> process or methodology of designing or making a product and is dependent on criteria and constraints.</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lastRenderedPageBreak/>
              <w:t>BM DD:</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Quality control is a planned process to ensure that a product, service, or system meets established criteria. </w:t>
            </w:r>
          </w:p>
        </w:tc>
      </w:tr>
      <w:tr w:rsidR="00BB0B98" w:rsidRPr="00BB0B98" w:rsidTr="00BB0B98">
        <w:tc>
          <w:tcPr>
            <w:tcW w:w="10996" w:type="dxa"/>
            <w:gridSpan w:val="2"/>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 xml:space="preserve">Standard 6:  Students will develop an understanding of the role of society in the development and use of technology.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J:</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A number of different factors, such as advertising, the strength of the economy, the goals of a company and the latest fads contribute to shaping the design of and demand for various technologies.</w:t>
            </w:r>
          </w:p>
        </w:tc>
      </w:tr>
      <w:tr w:rsidR="00BB0B98" w:rsidRPr="00BB0B98" w:rsidTr="00BB0B98">
        <w:tc>
          <w:tcPr>
            <w:tcW w:w="10996" w:type="dxa"/>
            <w:gridSpan w:val="2"/>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 xml:space="preserve">Standard 8:  Students will develop an understanding of the attributes of design.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H:</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I:</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Design problems are seldom presented in a clearly defined form.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J:</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The design needs to be continually checked and critiqued, and the ideas of the design must be redefined and improved.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K:</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Requirements of a design, such as criteria, constraints, and efficiency, sometimes compete with each other.</w:t>
            </w:r>
          </w:p>
        </w:tc>
      </w:tr>
      <w:tr w:rsidR="00BB0B98" w:rsidRPr="00BB0B98" w:rsidTr="00BB0B98">
        <w:tc>
          <w:tcPr>
            <w:tcW w:w="10996" w:type="dxa"/>
            <w:gridSpan w:val="2"/>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 xml:space="preserve">Standard 9:  Students will develop an understanding of engineering design.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I:</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Established design principles are used to evaluate existing designs, to collect data, and to guide the design process.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J:</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Engineering design is influenced by personal characteristics, such as creativity, resourcefulness, and the ability to visualize and think abstractly.</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K:</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A prototype is a working model used to test a design concept by making actual observations and necessary adjustments.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L:</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The process of engineering design takes into account a number of factors.</w:t>
            </w:r>
          </w:p>
        </w:tc>
      </w:tr>
      <w:tr w:rsidR="00BB0B98" w:rsidRPr="00BB0B98" w:rsidTr="00BB0B98">
        <w:tc>
          <w:tcPr>
            <w:tcW w:w="10996" w:type="dxa"/>
            <w:gridSpan w:val="2"/>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 xml:space="preserve">Standard 10:  Students will develop an understanding of the role of </w:t>
            </w:r>
          </w:p>
          <w:p w:rsidR="00BB0B98" w:rsidRPr="00BB0B98" w:rsidRDefault="00BB0B98" w:rsidP="00BB0B98">
            <w:pPr>
              <w:spacing w:after="0"/>
              <w:ind w:left="288"/>
              <w:rPr>
                <w:rFonts w:ascii="Arial" w:hAnsi="Arial" w:cs="Arial"/>
                <w:b/>
                <w:bCs/>
              </w:rPr>
            </w:pPr>
            <w:proofErr w:type="gramStart"/>
            <w:r w:rsidRPr="00BB0B98">
              <w:rPr>
                <w:rFonts w:ascii="Arial" w:hAnsi="Arial" w:cs="Arial"/>
                <w:b/>
                <w:bCs/>
              </w:rPr>
              <w:t>troubleshooting</w:t>
            </w:r>
            <w:proofErr w:type="gramEnd"/>
            <w:r w:rsidRPr="00BB0B98">
              <w:rPr>
                <w:rFonts w:ascii="Arial" w:hAnsi="Arial" w:cs="Arial"/>
                <w:b/>
                <w:bCs/>
              </w:rPr>
              <w:t>, research and development, invention and innovation, and experimentation in problem solving.</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I:</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Research and development is a specific problem-solving approach that is used intensively in business and industry to prepare devices and systems for the marketplace.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L:</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Many technological problems require a multidisciplinary approach.</w:t>
            </w:r>
          </w:p>
        </w:tc>
      </w:tr>
      <w:tr w:rsidR="00BB0B98" w:rsidRPr="00BB0B98" w:rsidTr="00BB0B98">
        <w:tc>
          <w:tcPr>
            <w:tcW w:w="10996" w:type="dxa"/>
            <w:gridSpan w:val="2"/>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 xml:space="preserve">Standard 11:  Students will develop abilities to apply the design process.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M:</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Identify the design problem to solve and decide whether or not to address it.</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N:</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Identify criteria and constraints and determine how these will affect the design process.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O:</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Refine a design by using prototypes and modeling to ensure quality, efficiency, and productivity of the final product.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P:</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Evaluate the design solution using conceptual, physical, and mathematical models at various intervals of the design process in order to check for proper design and to note areas where improvements are needed.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Q:</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Develop and produce a product or system using a design process.   </w:t>
            </w:r>
          </w:p>
        </w:tc>
      </w:tr>
      <w:tr w:rsidR="00BB0B98" w:rsidRPr="00BB0B98" w:rsidTr="00BB0B98">
        <w:trPr>
          <w:trHeight w:val="855"/>
        </w:trPr>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R:</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Evaluate final solutions and communicate observation, processes, and results of the entire design process, using verbal, graphic, quantitative, virtual, and written means, in addition to three-dimensional models.</w:t>
            </w:r>
          </w:p>
        </w:tc>
      </w:tr>
      <w:tr w:rsidR="00BB0B98" w:rsidRPr="00BB0B98" w:rsidTr="00BB0B98">
        <w:tc>
          <w:tcPr>
            <w:tcW w:w="10996" w:type="dxa"/>
            <w:gridSpan w:val="2"/>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 xml:space="preserve">Standard 12:  Students will develop the abilities to use and maintain technological products and systems.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P:</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Use computers and calculators to access, retrieve, organize and process, maintain, interpret, and evaluate data and information in order to communicate.</w:t>
            </w:r>
          </w:p>
        </w:tc>
      </w:tr>
      <w:tr w:rsidR="00BB0B98" w:rsidRPr="00BB0B98" w:rsidTr="00BB0B98">
        <w:tc>
          <w:tcPr>
            <w:tcW w:w="10996" w:type="dxa"/>
            <w:gridSpan w:val="2"/>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 xml:space="preserve">Standard 17:  Students will develop an understanding of and be able to select and use information and communication technologies.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lastRenderedPageBreak/>
              <w:t>BM M:</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Information and communication systems allow information to be transferred from human to human, human to machine, machine to human, and machine to machine.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N:</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Information and communication systems can be used to inform, persuade, entertain, control, manage, and educate.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P:</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There are many ways to communicate information, such as graphic and electronic means.</w:t>
            </w:r>
          </w:p>
        </w:tc>
      </w:tr>
      <w:tr w:rsidR="00BB0B98" w:rsidRPr="00BB0B98" w:rsidTr="00BB0B98">
        <w:trPr>
          <w:trHeight w:val="242"/>
        </w:trPr>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Q:</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Technological knowledge and processes are communicated using symbols, measurement, conventions, icons, graphic images, and languages that incorporate a variety of visual, auditory, and tactile stimuli.</w:t>
            </w:r>
          </w:p>
        </w:tc>
      </w:tr>
      <w:tr w:rsidR="00BB0B98" w:rsidRPr="00BB0B98" w:rsidTr="00BB0B98">
        <w:trPr>
          <w:trHeight w:val="242"/>
        </w:trPr>
        <w:tc>
          <w:tcPr>
            <w:tcW w:w="10996" w:type="dxa"/>
            <w:gridSpan w:val="2"/>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 xml:space="preserve">Standard 18:  Students will develop an understanding of and be able to select and use transportation technologies.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J:</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Transportation plays a vital role in the operation of other technologies, such as manufacturing, construction, communication, health and safety, and agriculture.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K:</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proofErr w:type="spellStart"/>
            <w:r w:rsidRPr="00BB0B98">
              <w:rPr>
                <w:rFonts w:ascii="Arial" w:eastAsia="Times New Roman" w:hAnsi="Arial" w:cs="Arial"/>
                <w:sz w:val="24"/>
                <w:szCs w:val="24"/>
              </w:rPr>
              <w:t>Intermodalism</w:t>
            </w:r>
            <w:proofErr w:type="spellEnd"/>
            <w:r w:rsidRPr="00BB0B98">
              <w:rPr>
                <w:rFonts w:ascii="Arial" w:eastAsia="Times New Roman" w:hAnsi="Arial" w:cs="Arial"/>
                <w:sz w:val="24"/>
                <w:szCs w:val="24"/>
              </w:rPr>
              <w:t xml:space="preserve"> is the use of different modes of transportation, such as highways, railways, and waterways as part of an interconnected system that can move people and goods easily from one mode to another.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L:</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Transportation services and methods have led to a population that is regularly on the move.  </w:t>
            </w:r>
          </w:p>
        </w:tc>
      </w:tr>
      <w:tr w:rsidR="00BB0B98" w:rsidRPr="00BB0B98" w:rsidTr="00BB0B98">
        <w:trPr>
          <w:trHeight w:val="70"/>
        </w:trPr>
        <w:tc>
          <w:tcPr>
            <w:tcW w:w="2071" w:type="dxa"/>
            <w:tcMar>
              <w:top w:w="0" w:type="dxa"/>
              <w:left w:w="108" w:type="dxa"/>
              <w:bottom w:w="0" w:type="dxa"/>
              <w:right w:w="108" w:type="dxa"/>
            </w:tcMar>
            <w:hideMark/>
          </w:tcPr>
          <w:p w:rsidR="00BB0B98" w:rsidRPr="00BB0B98" w:rsidRDefault="00BB0B98" w:rsidP="00BB0B98">
            <w:pPr>
              <w:spacing w:after="0" w:line="70" w:lineRule="atLeast"/>
              <w:ind w:left="288"/>
              <w:rPr>
                <w:rFonts w:ascii="Arial" w:hAnsi="Arial" w:cs="Arial"/>
                <w:b/>
                <w:bCs/>
              </w:rPr>
            </w:pPr>
            <w:r w:rsidRPr="00BB0B98">
              <w:rPr>
                <w:rFonts w:ascii="Arial" w:hAnsi="Arial" w:cs="Arial"/>
                <w:b/>
                <w:bCs/>
              </w:rPr>
              <w:t>BM M:</w:t>
            </w:r>
          </w:p>
        </w:tc>
        <w:tc>
          <w:tcPr>
            <w:tcW w:w="8925" w:type="dxa"/>
            <w:tcMar>
              <w:top w:w="0" w:type="dxa"/>
              <w:left w:w="108" w:type="dxa"/>
              <w:bottom w:w="0" w:type="dxa"/>
              <w:right w:w="108" w:type="dxa"/>
            </w:tcMar>
            <w:hideMark/>
          </w:tcPr>
          <w:p w:rsidR="00BB0B98" w:rsidRPr="00BB0B98" w:rsidRDefault="00BB0B98" w:rsidP="00BB0B98">
            <w:pPr>
              <w:spacing w:after="0" w:line="70" w:lineRule="atLeast"/>
              <w:ind w:left="0"/>
              <w:rPr>
                <w:rFonts w:ascii="Arial" w:eastAsia="Times New Roman" w:hAnsi="Arial" w:cs="Arial"/>
                <w:sz w:val="24"/>
                <w:szCs w:val="24"/>
              </w:rPr>
            </w:pPr>
            <w:r w:rsidRPr="00BB0B98">
              <w:rPr>
                <w:rFonts w:ascii="Arial" w:eastAsia="Times New Roman" w:hAnsi="Arial" w:cs="Arial"/>
                <w:sz w:val="24"/>
                <w:szCs w:val="24"/>
              </w:rPr>
              <w:t>The design of intelligent and non-intelligent transportation systems depends on many processes and innovative techniques.</w:t>
            </w:r>
          </w:p>
        </w:tc>
      </w:tr>
      <w:tr w:rsidR="00BB0B98" w:rsidRPr="00BB0B98" w:rsidTr="00BB0B98">
        <w:trPr>
          <w:trHeight w:val="242"/>
        </w:trPr>
        <w:tc>
          <w:tcPr>
            <w:tcW w:w="10996" w:type="dxa"/>
            <w:gridSpan w:val="2"/>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 xml:space="preserve">Standard 19:  Students will develop an understanding of and be able to select and use manufacturing technologies.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L:</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Servicing keeps products in good operating condition. </w:t>
            </w:r>
          </w:p>
        </w:tc>
      </w:tr>
      <w:tr w:rsidR="00BB0B98" w:rsidRPr="00BB0B98" w:rsidTr="00BB0B98">
        <w:trPr>
          <w:trHeight w:val="70"/>
        </w:trPr>
        <w:tc>
          <w:tcPr>
            <w:tcW w:w="2071" w:type="dxa"/>
            <w:tcMar>
              <w:top w:w="0" w:type="dxa"/>
              <w:left w:w="108" w:type="dxa"/>
              <w:bottom w:w="0" w:type="dxa"/>
              <w:right w:w="108" w:type="dxa"/>
            </w:tcMar>
            <w:hideMark/>
          </w:tcPr>
          <w:p w:rsidR="00BB0B98" w:rsidRPr="00BB0B98" w:rsidRDefault="00BB0B98" w:rsidP="00BB0B98">
            <w:pPr>
              <w:spacing w:after="0" w:line="70" w:lineRule="atLeast"/>
              <w:ind w:left="288"/>
              <w:rPr>
                <w:rFonts w:ascii="Arial" w:hAnsi="Arial" w:cs="Arial"/>
                <w:b/>
                <w:bCs/>
              </w:rPr>
            </w:pPr>
            <w:r w:rsidRPr="00BB0B98">
              <w:rPr>
                <w:rFonts w:ascii="Arial" w:hAnsi="Arial" w:cs="Arial"/>
                <w:b/>
                <w:bCs/>
              </w:rPr>
              <w:t>BM M:</w:t>
            </w:r>
          </w:p>
        </w:tc>
        <w:tc>
          <w:tcPr>
            <w:tcW w:w="8925" w:type="dxa"/>
            <w:tcMar>
              <w:top w:w="0" w:type="dxa"/>
              <w:left w:w="108" w:type="dxa"/>
              <w:bottom w:w="0" w:type="dxa"/>
              <w:right w:w="108" w:type="dxa"/>
            </w:tcMar>
            <w:hideMark/>
          </w:tcPr>
          <w:p w:rsidR="00BB0B98" w:rsidRPr="00BB0B98" w:rsidRDefault="00BB0B98" w:rsidP="00BB0B98">
            <w:pPr>
              <w:spacing w:after="0" w:line="70" w:lineRule="atLeast"/>
              <w:ind w:left="0"/>
              <w:rPr>
                <w:rFonts w:ascii="Arial" w:eastAsia="Times New Roman" w:hAnsi="Arial" w:cs="Arial"/>
                <w:sz w:val="24"/>
                <w:szCs w:val="24"/>
              </w:rPr>
            </w:pPr>
            <w:r w:rsidRPr="00BB0B98">
              <w:rPr>
                <w:rFonts w:ascii="Arial" w:eastAsia="Times New Roman" w:hAnsi="Arial" w:cs="Arial"/>
                <w:sz w:val="24"/>
                <w:szCs w:val="24"/>
              </w:rPr>
              <w:t xml:space="preserve">Materials have different qualities and may be classified as natural, synthetic, or mixed.  </w:t>
            </w:r>
          </w:p>
        </w:tc>
      </w:tr>
      <w:tr w:rsidR="00BB0B98" w:rsidRPr="00BB0B98" w:rsidTr="00BB0B98">
        <w:trPr>
          <w:trHeight w:val="70"/>
        </w:trPr>
        <w:tc>
          <w:tcPr>
            <w:tcW w:w="2071" w:type="dxa"/>
            <w:tcMar>
              <w:top w:w="0" w:type="dxa"/>
              <w:left w:w="108" w:type="dxa"/>
              <w:bottom w:w="0" w:type="dxa"/>
              <w:right w:w="108" w:type="dxa"/>
            </w:tcMar>
            <w:hideMark/>
          </w:tcPr>
          <w:p w:rsidR="00BB0B98" w:rsidRPr="00BB0B98" w:rsidRDefault="00BB0B98" w:rsidP="00BB0B98">
            <w:pPr>
              <w:spacing w:after="0" w:line="70" w:lineRule="atLeast"/>
              <w:ind w:left="288"/>
              <w:rPr>
                <w:rFonts w:ascii="Arial" w:hAnsi="Arial" w:cs="Arial"/>
                <w:b/>
                <w:bCs/>
              </w:rPr>
            </w:pPr>
            <w:r w:rsidRPr="00BB0B98">
              <w:rPr>
                <w:rFonts w:ascii="Arial" w:hAnsi="Arial" w:cs="Arial"/>
                <w:b/>
                <w:bCs/>
              </w:rPr>
              <w:t>BM N:</w:t>
            </w:r>
          </w:p>
        </w:tc>
        <w:tc>
          <w:tcPr>
            <w:tcW w:w="8925" w:type="dxa"/>
            <w:tcMar>
              <w:top w:w="0" w:type="dxa"/>
              <w:left w:w="108" w:type="dxa"/>
              <w:bottom w:w="0" w:type="dxa"/>
              <w:right w:w="108" w:type="dxa"/>
            </w:tcMar>
            <w:hideMark/>
          </w:tcPr>
          <w:p w:rsidR="00BB0B98" w:rsidRPr="00BB0B98" w:rsidRDefault="00BB0B98" w:rsidP="00BB0B98">
            <w:pPr>
              <w:spacing w:after="0" w:line="70" w:lineRule="atLeast"/>
              <w:ind w:left="0"/>
              <w:rPr>
                <w:rFonts w:ascii="Arial" w:eastAsia="Times New Roman" w:hAnsi="Arial" w:cs="Arial"/>
                <w:sz w:val="24"/>
                <w:szCs w:val="24"/>
              </w:rPr>
            </w:pPr>
            <w:r w:rsidRPr="00BB0B98">
              <w:rPr>
                <w:rFonts w:ascii="Arial" w:eastAsia="Times New Roman" w:hAnsi="Arial" w:cs="Arial"/>
                <w:sz w:val="24"/>
                <w:szCs w:val="24"/>
              </w:rPr>
              <w:t xml:space="preserve">Durable goods are designed to operate for a long period of time, while non-durable goods are designed to operate for a short period of time.  </w:t>
            </w:r>
          </w:p>
        </w:tc>
      </w:tr>
      <w:tr w:rsidR="00BB0B98" w:rsidRPr="00BB0B98" w:rsidTr="00BB0B98">
        <w:trPr>
          <w:trHeight w:val="70"/>
        </w:trPr>
        <w:tc>
          <w:tcPr>
            <w:tcW w:w="2071" w:type="dxa"/>
            <w:tcMar>
              <w:top w:w="0" w:type="dxa"/>
              <w:left w:w="108" w:type="dxa"/>
              <w:bottom w:w="0" w:type="dxa"/>
              <w:right w:w="108" w:type="dxa"/>
            </w:tcMar>
            <w:hideMark/>
          </w:tcPr>
          <w:p w:rsidR="00BB0B98" w:rsidRPr="00BB0B98" w:rsidRDefault="00BB0B98" w:rsidP="00BB0B98">
            <w:pPr>
              <w:spacing w:after="0" w:line="70" w:lineRule="atLeast"/>
              <w:ind w:left="288"/>
              <w:rPr>
                <w:rFonts w:ascii="Arial" w:hAnsi="Arial" w:cs="Arial"/>
                <w:b/>
                <w:bCs/>
              </w:rPr>
            </w:pPr>
            <w:r w:rsidRPr="00BB0B98">
              <w:rPr>
                <w:rFonts w:ascii="Arial" w:hAnsi="Arial" w:cs="Arial"/>
                <w:b/>
                <w:bCs/>
              </w:rPr>
              <w:t>BM O:</w:t>
            </w:r>
          </w:p>
        </w:tc>
        <w:tc>
          <w:tcPr>
            <w:tcW w:w="8925" w:type="dxa"/>
            <w:tcMar>
              <w:top w:w="0" w:type="dxa"/>
              <w:left w:w="108" w:type="dxa"/>
              <w:bottom w:w="0" w:type="dxa"/>
              <w:right w:w="108" w:type="dxa"/>
            </w:tcMar>
            <w:hideMark/>
          </w:tcPr>
          <w:p w:rsidR="00BB0B98" w:rsidRPr="00BB0B98" w:rsidRDefault="00BB0B98" w:rsidP="00BB0B98">
            <w:pPr>
              <w:spacing w:after="0" w:line="70" w:lineRule="atLeast"/>
              <w:ind w:left="0"/>
              <w:rPr>
                <w:rFonts w:ascii="Arial" w:eastAsia="Times New Roman" w:hAnsi="Arial" w:cs="Arial"/>
                <w:sz w:val="24"/>
                <w:szCs w:val="24"/>
              </w:rPr>
            </w:pPr>
            <w:r w:rsidRPr="00BB0B98">
              <w:rPr>
                <w:rFonts w:ascii="Arial" w:eastAsia="Times New Roman" w:hAnsi="Arial" w:cs="Arial"/>
                <w:sz w:val="24"/>
                <w:szCs w:val="24"/>
              </w:rPr>
              <w:t xml:space="preserve">Manufacturing systems may be classified into types, such as customized production, batch production, and continuous production.  Optimization is an </w:t>
            </w:r>
            <w:proofErr w:type="spellStart"/>
            <w:r w:rsidRPr="00BB0B98">
              <w:rPr>
                <w:rFonts w:ascii="Arial" w:eastAsia="Times New Roman" w:hAnsi="Arial" w:cs="Arial"/>
                <w:sz w:val="24"/>
                <w:szCs w:val="24"/>
              </w:rPr>
              <w:t>on going</w:t>
            </w:r>
            <w:proofErr w:type="spellEnd"/>
            <w:r w:rsidRPr="00BB0B98">
              <w:rPr>
                <w:rFonts w:ascii="Arial" w:eastAsia="Times New Roman" w:hAnsi="Arial" w:cs="Arial"/>
                <w:sz w:val="24"/>
                <w:szCs w:val="24"/>
              </w:rPr>
              <w:t xml:space="preserve"> process or methodology of designing or making a product and is dependent on criteria and constraints.</w:t>
            </w:r>
          </w:p>
        </w:tc>
      </w:tr>
      <w:tr w:rsidR="00BB0B98" w:rsidRPr="00BB0B98" w:rsidTr="00BB0B98">
        <w:trPr>
          <w:trHeight w:val="70"/>
        </w:trPr>
        <w:tc>
          <w:tcPr>
            <w:tcW w:w="2071" w:type="dxa"/>
            <w:tcMar>
              <w:top w:w="0" w:type="dxa"/>
              <w:left w:w="108" w:type="dxa"/>
              <w:bottom w:w="0" w:type="dxa"/>
              <w:right w:w="108" w:type="dxa"/>
            </w:tcMar>
            <w:hideMark/>
          </w:tcPr>
          <w:p w:rsidR="00BB0B98" w:rsidRPr="00BB0B98" w:rsidRDefault="00BB0B98" w:rsidP="00BB0B98">
            <w:pPr>
              <w:spacing w:after="0" w:line="70" w:lineRule="atLeast"/>
              <w:ind w:left="288"/>
              <w:rPr>
                <w:rFonts w:ascii="Arial" w:hAnsi="Arial" w:cs="Arial"/>
                <w:b/>
                <w:bCs/>
              </w:rPr>
            </w:pPr>
            <w:r w:rsidRPr="00BB0B98">
              <w:rPr>
                <w:rFonts w:ascii="Arial" w:hAnsi="Arial" w:cs="Arial"/>
                <w:b/>
                <w:bCs/>
              </w:rPr>
              <w:t>BM P:</w:t>
            </w:r>
          </w:p>
        </w:tc>
        <w:tc>
          <w:tcPr>
            <w:tcW w:w="8925" w:type="dxa"/>
            <w:tcMar>
              <w:top w:w="0" w:type="dxa"/>
              <w:left w:w="108" w:type="dxa"/>
              <w:bottom w:w="0" w:type="dxa"/>
              <w:right w:w="108" w:type="dxa"/>
            </w:tcMar>
            <w:hideMark/>
          </w:tcPr>
          <w:p w:rsidR="00BB0B98" w:rsidRPr="00BB0B98" w:rsidRDefault="00BB0B98" w:rsidP="00BB0B98">
            <w:pPr>
              <w:spacing w:after="0" w:line="70" w:lineRule="atLeast"/>
              <w:ind w:left="0"/>
              <w:rPr>
                <w:rFonts w:ascii="Arial" w:eastAsia="Times New Roman" w:hAnsi="Arial" w:cs="Arial"/>
                <w:sz w:val="24"/>
                <w:szCs w:val="24"/>
              </w:rPr>
            </w:pPr>
            <w:r w:rsidRPr="00BB0B98">
              <w:rPr>
                <w:rFonts w:ascii="Arial" w:eastAsia="Times New Roman" w:hAnsi="Arial" w:cs="Arial"/>
                <w:sz w:val="24"/>
                <w:szCs w:val="24"/>
              </w:rPr>
              <w:t xml:space="preserve">The interchangeability of parts increases the effectiveness of manufacturing processes.  </w:t>
            </w:r>
          </w:p>
        </w:tc>
      </w:tr>
      <w:tr w:rsidR="00BB0B98" w:rsidRPr="00BB0B98" w:rsidTr="00BB0B98">
        <w:trPr>
          <w:trHeight w:val="70"/>
        </w:trPr>
        <w:tc>
          <w:tcPr>
            <w:tcW w:w="2071" w:type="dxa"/>
            <w:tcMar>
              <w:top w:w="0" w:type="dxa"/>
              <w:left w:w="108" w:type="dxa"/>
              <w:bottom w:w="0" w:type="dxa"/>
              <w:right w:w="108" w:type="dxa"/>
            </w:tcMar>
            <w:hideMark/>
          </w:tcPr>
          <w:p w:rsidR="00BB0B98" w:rsidRPr="00BB0B98" w:rsidRDefault="00BB0B98" w:rsidP="00BB0B98">
            <w:pPr>
              <w:spacing w:after="0" w:line="70" w:lineRule="atLeast"/>
              <w:ind w:left="288"/>
              <w:rPr>
                <w:rFonts w:ascii="Arial" w:hAnsi="Arial" w:cs="Arial"/>
                <w:b/>
                <w:bCs/>
              </w:rPr>
            </w:pPr>
            <w:r w:rsidRPr="00BB0B98">
              <w:rPr>
                <w:rFonts w:ascii="Arial" w:hAnsi="Arial" w:cs="Arial"/>
                <w:b/>
                <w:bCs/>
              </w:rPr>
              <w:t>BM Q:</w:t>
            </w:r>
          </w:p>
        </w:tc>
        <w:tc>
          <w:tcPr>
            <w:tcW w:w="8925" w:type="dxa"/>
            <w:tcMar>
              <w:top w:w="0" w:type="dxa"/>
              <w:left w:w="108" w:type="dxa"/>
              <w:bottom w:w="0" w:type="dxa"/>
              <w:right w:w="108" w:type="dxa"/>
            </w:tcMar>
            <w:hideMark/>
          </w:tcPr>
          <w:p w:rsidR="00BB0B98" w:rsidRPr="00BB0B98" w:rsidRDefault="00BB0B98" w:rsidP="00BB0B98">
            <w:pPr>
              <w:spacing w:after="0" w:line="70" w:lineRule="atLeast"/>
              <w:ind w:left="0"/>
              <w:rPr>
                <w:rFonts w:ascii="Arial" w:eastAsia="Times New Roman" w:hAnsi="Arial" w:cs="Arial"/>
                <w:sz w:val="24"/>
                <w:szCs w:val="24"/>
              </w:rPr>
            </w:pPr>
            <w:r w:rsidRPr="00BB0B98">
              <w:rPr>
                <w:rFonts w:ascii="Arial" w:eastAsia="Times New Roman" w:hAnsi="Arial" w:cs="Arial"/>
                <w:sz w:val="24"/>
                <w:szCs w:val="24"/>
              </w:rPr>
              <w:t xml:space="preserve">Chemical technologies provide a means for humans to alter or modify materials and to produce chemical products.  </w:t>
            </w:r>
          </w:p>
        </w:tc>
      </w:tr>
      <w:tr w:rsidR="00BB0B98" w:rsidRPr="00BB0B98" w:rsidTr="00BB0B98">
        <w:trPr>
          <w:trHeight w:val="70"/>
        </w:trPr>
        <w:tc>
          <w:tcPr>
            <w:tcW w:w="2071" w:type="dxa"/>
            <w:tcMar>
              <w:top w:w="0" w:type="dxa"/>
              <w:left w:w="108" w:type="dxa"/>
              <w:bottom w:w="0" w:type="dxa"/>
              <w:right w:w="108" w:type="dxa"/>
            </w:tcMar>
            <w:hideMark/>
          </w:tcPr>
          <w:p w:rsidR="00BB0B98" w:rsidRPr="00BB0B98" w:rsidRDefault="00BB0B98" w:rsidP="00BB0B98">
            <w:pPr>
              <w:spacing w:after="0" w:line="70" w:lineRule="atLeast"/>
              <w:ind w:left="288"/>
              <w:rPr>
                <w:rFonts w:ascii="Arial" w:hAnsi="Arial" w:cs="Arial"/>
                <w:b/>
                <w:bCs/>
              </w:rPr>
            </w:pPr>
            <w:r w:rsidRPr="00BB0B98">
              <w:rPr>
                <w:rFonts w:ascii="Arial" w:hAnsi="Arial" w:cs="Arial"/>
                <w:b/>
                <w:bCs/>
              </w:rPr>
              <w:t>BM R:</w:t>
            </w:r>
          </w:p>
        </w:tc>
        <w:tc>
          <w:tcPr>
            <w:tcW w:w="8925" w:type="dxa"/>
            <w:tcMar>
              <w:top w:w="0" w:type="dxa"/>
              <w:left w:w="108" w:type="dxa"/>
              <w:bottom w:w="0" w:type="dxa"/>
              <w:right w:w="108" w:type="dxa"/>
            </w:tcMar>
            <w:hideMark/>
          </w:tcPr>
          <w:p w:rsidR="00BB0B98" w:rsidRPr="00BB0B98" w:rsidRDefault="00BB0B98" w:rsidP="00BB0B98">
            <w:pPr>
              <w:spacing w:after="0" w:line="70" w:lineRule="atLeast"/>
              <w:ind w:left="0"/>
              <w:rPr>
                <w:rFonts w:ascii="Arial" w:eastAsia="Times New Roman" w:hAnsi="Arial" w:cs="Arial"/>
                <w:sz w:val="24"/>
                <w:szCs w:val="24"/>
              </w:rPr>
            </w:pPr>
            <w:r w:rsidRPr="00BB0B98">
              <w:rPr>
                <w:rFonts w:ascii="Arial" w:eastAsia="Times New Roman" w:hAnsi="Arial" w:cs="Arial"/>
                <w:sz w:val="24"/>
                <w:szCs w:val="24"/>
              </w:rPr>
              <w:t>Marketing involves establishing a product’s identity, conducting research on its potential, advertising it, distributing it, and selling it.</w:t>
            </w:r>
          </w:p>
        </w:tc>
      </w:tr>
      <w:tr w:rsidR="00BB0B98" w:rsidRPr="00BB0B98" w:rsidTr="00BB0B98">
        <w:trPr>
          <w:trHeight w:val="242"/>
        </w:trPr>
        <w:tc>
          <w:tcPr>
            <w:tcW w:w="10996" w:type="dxa"/>
            <w:gridSpan w:val="2"/>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 xml:space="preserve">Standard 20:  Students will develop an understanding of and be able to select and use construction technologies.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J:</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Infrastructure is the underlying base or basic framework of a system.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K:</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Structures are constructed using a variety of processes and procedures.  </w:t>
            </w:r>
          </w:p>
        </w:tc>
      </w:tr>
      <w:tr w:rsidR="00BB0B98" w:rsidRPr="00BB0B98" w:rsidTr="00BB0B98">
        <w:tc>
          <w:tcPr>
            <w:tcW w:w="2071" w:type="dxa"/>
            <w:tcMar>
              <w:top w:w="0" w:type="dxa"/>
              <w:left w:w="108" w:type="dxa"/>
              <w:bottom w:w="0" w:type="dxa"/>
              <w:right w:w="108" w:type="dxa"/>
            </w:tcMar>
            <w:hideMark/>
          </w:tcPr>
          <w:p w:rsidR="00BB0B98" w:rsidRPr="00BB0B98" w:rsidRDefault="00BB0B98" w:rsidP="00BB0B98">
            <w:pPr>
              <w:spacing w:after="0"/>
              <w:ind w:left="288"/>
              <w:rPr>
                <w:rFonts w:ascii="Arial" w:hAnsi="Arial" w:cs="Arial"/>
                <w:b/>
                <w:bCs/>
              </w:rPr>
            </w:pPr>
            <w:r w:rsidRPr="00BB0B98">
              <w:rPr>
                <w:rFonts w:ascii="Arial" w:hAnsi="Arial" w:cs="Arial"/>
                <w:b/>
                <w:bCs/>
              </w:rPr>
              <w:t>BM L:</w:t>
            </w:r>
          </w:p>
        </w:tc>
        <w:tc>
          <w:tcPr>
            <w:tcW w:w="8925" w:type="dxa"/>
            <w:tcMar>
              <w:top w:w="0" w:type="dxa"/>
              <w:left w:w="108" w:type="dxa"/>
              <w:bottom w:w="0" w:type="dxa"/>
              <w:right w:w="108" w:type="dxa"/>
            </w:tcMar>
            <w:hideMark/>
          </w:tcPr>
          <w:p w:rsidR="00BB0B98" w:rsidRPr="00BB0B98" w:rsidRDefault="00BB0B98" w:rsidP="00BB0B98">
            <w:pPr>
              <w:spacing w:after="0"/>
              <w:ind w:left="0"/>
              <w:rPr>
                <w:rFonts w:ascii="Arial" w:eastAsia="Times New Roman" w:hAnsi="Arial" w:cs="Arial"/>
                <w:sz w:val="24"/>
                <w:szCs w:val="24"/>
              </w:rPr>
            </w:pPr>
            <w:r w:rsidRPr="00BB0B98">
              <w:rPr>
                <w:rFonts w:ascii="Arial" w:eastAsia="Times New Roman" w:hAnsi="Arial" w:cs="Arial"/>
                <w:sz w:val="24"/>
                <w:szCs w:val="24"/>
              </w:rPr>
              <w:t xml:space="preserve">The design of structures includes a number of requirements.  </w:t>
            </w:r>
          </w:p>
        </w:tc>
      </w:tr>
      <w:tr w:rsidR="00BB0B98" w:rsidRPr="00BB0B98" w:rsidTr="00BB0B98">
        <w:trPr>
          <w:trHeight w:val="70"/>
        </w:trPr>
        <w:tc>
          <w:tcPr>
            <w:tcW w:w="2071" w:type="dxa"/>
            <w:tcMar>
              <w:top w:w="0" w:type="dxa"/>
              <w:left w:w="108" w:type="dxa"/>
              <w:bottom w:w="0" w:type="dxa"/>
              <w:right w:w="108" w:type="dxa"/>
            </w:tcMar>
            <w:hideMark/>
          </w:tcPr>
          <w:p w:rsidR="00BB0B98" w:rsidRPr="00BB0B98" w:rsidRDefault="00BB0B98" w:rsidP="00BB0B98">
            <w:pPr>
              <w:spacing w:after="0" w:line="70" w:lineRule="atLeast"/>
              <w:ind w:left="288"/>
              <w:rPr>
                <w:rFonts w:ascii="Arial" w:hAnsi="Arial" w:cs="Arial"/>
                <w:b/>
                <w:bCs/>
              </w:rPr>
            </w:pPr>
            <w:r w:rsidRPr="00BB0B98">
              <w:rPr>
                <w:rFonts w:ascii="Arial" w:hAnsi="Arial" w:cs="Arial"/>
                <w:b/>
                <w:bCs/>
              </w:rPr>
              <w:t>BM M:</w:t>
            </w:r>
          </w:p>
        </w:tc>
        <w:tc>
          <w:tcPr>
            <w:tcW w:w="8925" w:type="dxa"/>
            <w:tcMar>
              <w:top w:w="0" w:type="dxa"/>
              <w:left w:w="108" w:type="dxa"/>
              <w:bottom w:w="0" w:type="dxa"/>
              <w:right w:w="108" w:type="dxa"/>
            </w:tcMar>
            <w:hideMark/>
          </w:tcPr>
          <w:p w:rsidR="00BB0B98" w:rsidRPr="00BB0B98" w:rsidRDefault="00BB0B98" w:rsidP="00BB0B98">
            <w:pPr>
              <w:spacing w:after="0" w:line="70" w:lineRule="atLeast"/>
              <w:ind w:left="0"/>
              <w:rPr>
                <w:rFonts w:ascii="Arial" w:eastAsia="Times New Roman" w:hAnsi="Arial" w:cs="Arial"/>
                <w:sz w:val="24"/>
                <w:szCs w:val="24"/>
              </w:rPr>
            </w:pPr>
            <w:r w:rsidRPr="00BB0B98">
              <w:rPr>
                <w:rFonts w:ascii="Arial" w:eastAsia="Times New Roman" w:hAnsi="Arial" w:cs="Arial"/>
                <w:sz w:val="24"/>
                <w:szCs w:val="24"/>
              </w:rPr>
              <w:t xml:space="preserve">Structures require maintenance, alteration, or renovation periodically to improve them or to alter their intended use.  </w:t>
            </w:r>
          </w:p>
        </w:tc>
      </w:tr>
      <w:tr w:rsidR="00BB0B98" w:rsidRPr="00BB0B98" w:rsidTr="00BB0B98">
        <w:trPr>
          <w:trHeight w:val="70"/>
        </w:trPr>
        <w:tc>
          <w:tcPr>
            <w:tcW w:w="2071" w:type="dxa"/>
            <w:tcMar>
              <w:top w:w="0" w:type="dxa"/>
              <w:left w:w="108" w:type="dxa"/>
              <w:bottom w:w="0" w:type="dxa"/>
              <w:right w:w="108" w:type="dxa"/>
            </w:tcMar>
            <w:hideMark/>
          </w:tcPr>
          <w:p w:rsidR="00BB0B98" w:rsidRPr="00BB0B98" w:rsidRDefault="00BB0B98" w:rsidP="00BB0B98">
            <w:pPr>
              <w:spacing w:after="0" w:line="70" w:lineRule="atLeast"/>
              <w:ind w:left="288"/>
              <w:rPr>
                <w:rFonts w:ascii="Arial" w:hAnsi="Arial" w:cs="Arial"/>
                <w:b/>
                <w:bCs/>
              </w:rPr>
            </w:pPr>
            <w:r w:rsidRPr="00BB0B98">
              <w:rPr>
                <w:rFonts w:ascii="Arial" w:hAnsi="Arial" w:cs="Arial"/>
                <w:b/>
                <w:bCs/>
              </w:rPr>
              <w:t>BM N:</w:t>
            </w:r>
          </w:p>
        </w:tc>
        <w:tc>
          <w:tcPr>
            <w:tcW w:w="8925" w:type="dxa"/>
            <w:tcMar>
              <w:top w:w="0" w:type="dxa"/>
              <w:left w:w="108" w:type="dxa"/>
              <w:bottom w:w="0" w:type="dxa"/>
              <w:right w:w="108" w:type="dxa"/>
            </w:tcMar>
            <w:hideMark/>
          </w:tcPr>
          <w:p w:rsidR="00BB0B98" w:rsidRPr="00BB0B98" w:rsidRDefault="00BB0B98" w:rsidP="00BB0B98">
            <w:pPr>
              <w:spacing w:after="0" w:line="70" w:lineRule="atLeast"/>
              <w:ind w:left="0"/>
              <w:rPr>
                <w:rFonts w:ascii="Arial" w:eastAsia="Times New Roman" w:hAnsi="Arial" w:cs="Arial"/>
                <w:sz w:val="24"/>
                <w:szCs w:val="24"/>
              </w:rPr>
            </w:pPr>
            <w:r w:rsidRPr="00BB0B98">
              <w:rPr>
                <w:rFonts w:ascii="Arial" w:eastAsia="Times New Roman" w:hAnsi="Arial" w:cs="Arial"/>
                <w:sz w:val="24"/>
                <w:szCs w:val="24"/>
              </w:rPr>
              <w:t>Structures can include prefabricated materials.</w:t>
            </w:r>
          </w:p>
        </w:tc>
      </w:tr>
    </w:tbl>
    <w:p w:rsidR="00BB0B98" w:rsidRPr="00BB0B98" w:rsidRDefault="00BB0B98" w:rsidP="00BB0B98">
      <w:pPr>
        <w:spacing w:after="120"/>
        <w:ind w:left="0"/>
        <w:rPr>
          <w:rFonts w:ascii="Arial" w:hAnsi="Arial" w:cs="Arial"/>
          <w:b/>
          <w:bCs/>
        </w:rPr>
      </w:pPr>
      <w:r w:rsidRPr="00BB0B98">
        <w:rPr>
          <w:rFonts w:ascii="Arial" w:hAnsi="Arial" w:cs="Arial"/>
          <w:b/>
          <w:bCs/>
        </w:rPr>
        <w:t> </w:t>
      </w:r>
    </w:p>
    <w:p w:rsidR="00BB0B98" w:rsidRPr="00BB0B98" w:rsidRDefault="00BB0B98" w:rsidP="00BB0B98">
      <w:pPr>
        <w:spacing w:after="120"/>
        <w:ind w:left="0"/>
        <w:rPr>
          <w:rFonts w:ascii="Arial" w:hAnsi="Arial" w:cs="Arial"/>
          <w:b/>
          <w:bCs/>
        </w:rPr>
      </w:pPr>
    </w:p>
    <w:p w:rsidR="007316F4" w:rsidRDefault="007316F4" w:rsidP="00BB0B98">
      <w:pPr>
        <w:ind w:left="0"/>
      </w:pPr>
    </w:p>
    <w:sectPr w:rsidR="007316F4" w:rsidSect="00AC6C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C3E"/>
    <w:multiLevelType w:val="multilevel"/>
    <w:tmpl w:val="B236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C10E84"/>
    <w:multiLevelType w:val="multilevel"/>
    <w:tmpl w:val="3CC0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0C1914"/>
    <w:multiLevelType w:val="multilevel"/>
    <w:tmpl w:val="8E4C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6A2A06"/>
    <w:multiLevelType w:val="multilevel"/>
    <w:tmpl w:val="E668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D63700"/>
    <w:multiLevelType w:val="multilevel"/>
    <w:tmpl w:val="5940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DE6DAC"/>
    <w:multiLevelType w:val="multilevel"/>
    <w:tmpl w:val="515A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005723"/>
    <w:multiLevelType w:val="multilevel"/>
    <w:tmpl w:val="E0A6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6F2581"/>
    <w:multiLevelType w:val="multilevel"/>
    <w:tmpl w:val="E760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2D4A7C"/>
    <w:multiLevelType w:val="multilevel"/>
    <w:tmpl w:val="648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845FB3"/>
    <w:multiLevelType w:val="multilevel"/>
    <w:tmpl w:val="4B84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7"/>
  </w:num>
  <w:num w:numId="4">
    <w:abstractNumId w:val="2"/>
  </w:num>
  <w:num w:numId="5">
    <w:abstractNumId w:val="5"/>
  </w:num>
  <w:num w:numId="6">
    <w:abstractNumId w:val="8"/>
  </w:num>
  <w:num w:numId="7">
    <w:abstractNumId w:val="4"/>
  </w:num>
  <w:num w:numId="8">
    <w:abstractNumId w:val="3"/>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AC6CD4"/>
    <w:rsid w:val="007316F4"/>
    <w:rsid w:val="00A31B19"/>
    <w:rsid w:val="00AC6CD4"/>
    <w:rsid w:val="00BB0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F4"/>
  </w:style>
  <w:style w:type="paragraph" w:styleId="Heading1">
    <w:name w:val="heading 1"/>
    <w:basedOn w:val="Normal"/>
    <w:link w:val="Heading1Char"/>
    <w:uiPriority w:val="9"/>
    <w:qFormat/>
    <w:rsid w:val="00AC6CD4"/>
    <w:pPr>
      <w:keepNext/>
      <w:spacing w:after="120"/>
      <w:ind w:left="360"/>
      <w:outlineLvl w:val="0"/>
    </w:pPr>
    <w:rPr>
      <w:rFonts w:ascii="Arial" w:eastAsia="Times New Roman" w:hAnsi="Arial" w:cs="Arial"/>
      <w:b/>
      <w:bCs/>
      <w:kern w:val="36"/>
      <w:sz w:val="24"/>
      <w:szCs w:val="24"/>
    </w:rPr>
  </w:style>
  <w:style w:type="paragraph" w:styleId="Heading2">
    <w:name w:val="heading 2"/>
    <w:basedOn w:val="Normal"/>
    <w:link w:val="Heading2Char"/>
    <w:uiPriority w:val="9"/>
    <w:qFormat/>
    <w:rsid w:val="00AC6CD4"/>
    <w:pPr>
      <w:keepNext/>
      <w:spacing w:after="0"/>
      <w:ind w:left="0"/>
      <w:outlineLvl w:val="1"/>
    </w:pPr>
    <w:rPr>
      <w:rFonts w:ascii="Arial" w:eastAsia="Times New Roman"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CD4"/>
    <w:rPr>
      <w:rFonts w:ascii="Arial" w:hAnsi="Arial" w:cs="Arial" w:hint="default"/>
      <w:b/>
      <w:bCs/>
      <w:strike w:val="0"/>
      <w:dstrike w:val="0"/>
      <w:color w:val="0000FF"/>
      <w:u w:val="none"/>
      <w:effect w:val="none"/>
    </w:rPr>
  </w:style>
  <w:style w:type="paragraph" w:customStyle="1" w:styleId="DaytoDay">
    <w:name w:val="DaytoDay"/>
    <w:basedOn w:val="Normal"/>
    <w:rsid w:val="00AC6CD4"/>
    <w:pPr>
      <w:spacing w:before="120" w:after="120"/>
      <w:ind w:left="360"/>
    </w:pPr>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AC6CD4"/>
    <w:rPr>
      <w:rFonts w:ascii="Arial" w:eastAsia="Times New Roman" w:hAnsi="Arial" w:cs="Arial"/>
      <w:b/>
      <w:bCs/>
      <w:kern w:val="36"/>
      <w:sz w:val="24"/>
      <w:szCs w:val="24"/>
    </w:rPr>
  </w:style>
  <w:style w:type="character" w:customStyle="1" w:styleId="Heading2Char">
    <w:name w:val="Heading 2 Char"/>
    <w:basedOn w:val="DefaultParagraphFont"/>
    <w:link w:val="Heading2"/>
    <w:uiPriority w:val="9"/>
    <w:rsid w:val="00AC6CD4"/>
    <w:rPr>
      <w:rFonts w:ascii="Arial" w:eastAsia="Times New Roman" w:hAnsi="Arial" w:cs="Arial"/>
      <w:b/>
      <w:bCs/>
      <w:sz w:val="28"/>
      <w:szCs w:val="28"/>
      <w:u w:val="single"/>
    </w:rPr>
  </w:style>
  <w:style w:type="character" w:styleId="FollowedHyperlink">
    <w:name w:val="FollowedHyperlink"/>
    <w:basedOn w:val="DefaultParagraphFont"/>
    <w:uiPriority w:val="99"/>
    <w:semiHidden/>
    <w:unhideWhenUsed/>
    <w:rsid w:val="00AC6CD4"/>
    <w:rPr>
      <w:color w:val="800080"/>
      <w:u w:val="single"/>
    </w:rPr>
  </w:style>
  <w:style w:type="paragraph" w:styleId="CommentText">
    <w:name w:val="annotation text"/>
    <w:basedOn w:val="Normal"/>
    <w:link w:val="CommentTextChar"/>
    <w:uiPriority w:val="99"/>
    <w:semiHidden/>
    <w:unhideWhenUsed/>
    <w:rsid w:val="00AC6CD4"/>
    <w:pPr>
      <w:spacing w:after="0"/>
      <w:ind w:left="0"/>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AC6CD4"/>
    <w:rPr>
      <w:rFonts w:ascii="Arial" w:eastAsia="Times New Roman" w:hAnsi="Arial" w:cs="Arial"/>
      <w:sz w:val="20"/>
      <w:szCs w:val="20"/>
    </w:rPr>
  </w:style>
  <w:style w:type="paragraph" w:styleId="Header">
    <w:name w:val="header"/>
    <w:basedOn w:val="Normal"/>
    <w:link w:val="HeaderChar"/>
    <w:uiPriority w:val="99"/>
    <w:semiHidden/>
    <w:unhideWhenUsed/>
    <w:rsid w:val="00AC6CD4"/>
    <w:pPr>
      <w:spacing w:after="0"/>
      <w:ind w:left="0"/>
    </w:pPr>
    <w:rPr>
      <w:rFonts w:ascii="Arial" w:eastAsia="Times New Roman" w:hAnsi="Arial" w:cs="Arial"/>
      <w:sz w:val="24"/>
      <w:szCs w:val="24"/>
    </w:rPr>
  </w:style>
  <w:style w:type="character" w:customStyle="1" w:styleId="HeaderChar">
    <w:name w:val="Header Char"/>
    <w:basedOn w:val="DefaultParagraphFont"/>
    <w:link w:val="Header"/>
    <w:uiPriority w:val="99"/>
    <w:semiHidden/>
    <w:rsid w:val="00AC6CD4"/>
    <w:rPr>
      <w:rFonts w:ascii="Arial" w:eastAsia="Times New Roman" w:hAnsi="Arial" w:cs="Arial"/>
      <w:sz w:val="24"/>
      <w:szCs w:val="24"/>
    </w:rPr>
  </w:style>
  <w:style w:type="paragraph" w:styleId="Footer">
    <w:name w:val="footer"/>
    <w:basedOn w:val="Normal"/>
    <w:link w:val="FooterChar"/>
    <w:uiPriority w:val="99"/>
    <w:semiHidden/>
    <w:unhideWhenUsed/>
    <w:rsid w:val="00AC6CD4"/>
    <w:pPr>
      <w:spacing w:after="0"/>
      <w:ind w:left="0"/>
      <w:jc w:val="right"/>
    </w:pPr>
    <w:rPr>
      <w:rFonts w:ascii="Arial" w:eastAsia="Times New Roman" w:hAnsi="Arial" w:cs="Arial"/>
      <w:sz w:val="20"/>
      <w:szCs w:val="20"/>
    </w:rPr>
  </w:style>
  <w:style w:type="character" w:customStyle="1" w:styleId="FooterChar">
    <w:name w:val="Footer Char"/>
    <w:basedOn w:val="DefaultParagraphFont"/>
    <w:link w:val="Footer"/>
    <w:uiPriority w:val="99"/>
    <w:semiHidden/>
    <w:rsid w:val="00AC6CD4"/>
    <w:rPr>
      <w:rFonts w:ascii="Arial" w:eastAsia="Times New Roman" w:hAnsi="Arial" w:cs="Arial"/>
      <w:sz w:val="20"/>
      <w:szCs w:val="20"/>
    </w:rPr>
  </w:style>
  <w:style w:type="paragraph" w:styleId="Caption">
    <w:name w:val="caption"/>
    <w:basedOn w:val="Normal"/>
    <w:uiPriority w:val="35"/>
    <w:qFormat/>
    <w:rsid w:val="00AC6CD4"/>
    <w:pPr>
      <w:spacing w:before="120" w:after="120"/>
      <w:ind w:left="0"/>
    </w:pPr>
    <w:rPr>
      <w:rFonts w:ascii="Arial" w:eastAsia="Times New Roman" w:hAnsi="Arial" w:cs="Arial"/>
      <w:b/>
      <w:bCs/>
      <w:sz w:val="20"/>
      <w:szCs w:val="20"/>
    </w:rPr>
  </w:style>
  <w:style w:type="paragraph" w:styleId="CommentSubject">
    <w:name w:val="annotation subject"/>
    <w:basedOn w:val="Normal"/>
    <w:link w:val="CommentSubjectChar"/>
    <w:uiPriority w:val="99"/>
    <w:semiHidden/>
    <w:unhideWhenUsed/>
    <w:rsid w:val="00AC6CD4"/>
    <w:pPr>
      <w:spacing w:after="0"/>
      <w:ind w:left="0"/>
    </w:pPr>
    <w:rPr>
      <w:rFonts w:ascii="Arial" w:eastAsia="Times New Roman" w:hAnsi="Arial" w:cs="Arial"/>
      <w:b/>
      <w:bCs/>
      <w:sz w:val="20"/>
      <w:szCs w:val="20"/>
    </w:rPr>
  </w:style>
  <w:style w:type="character" w:customStyle="1" w:styleId="CommentSubjectChar">
    <w:name w:val="Comment Subject Char"/>
    <w:basedOn w:val="CommentTextChar"/>
    <w:link w:val="CommentSubject"/>
    <w:uiPriority w:val="99"/>
    <w:semiHidden/>
    <w:rsid w:val="00AC6CD4"/>
    <w:rPr>
      <w:b/>
      <w:bCs/>
    </w:rPr>
  </w:style>
  <w:style w:type="paragraph" w:styleId="BalloonText">
    <w:name w:val="Balloon Text"/>
    <w:basedOn w:val="Normal"/>
    <w:link w:val="BalloonTextChar"/>
    <w:uiPriority w:val="99"/>
    <w:semiHidden/>
    <w:unhideWhenUsed/>
    <w:rsid w:val="00AC6CD4"/>
    <w:pPr>
      <w:spacing w:after="0"/>
      <w:ind w:left="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C6CD4"/>
    <w:rPr>
      <w:rFonts w:ascii="Tahoma" w:eastAsia="Times New Roman" w:hAnsi="Tahoma" w:cs="Tahoma"/>
      <w:sz w:val="16"/>
      <w:szCs w:val="16"/>
    </w:rPr>
  </w:style>
  <w:style w:type="paragraph" w:styleId="ListParagraph">
    <w:name w:val="List Paragraph"/>
    <w:basedOn w:val="Normal"/>
    <w:uiPriority w:val="34"/>
    <w:qFormat/>
    <w:rsid w:val="00AC6CD4"/>
    <w:pPr>
      <w:spacing w:after="0"/>
      <w:ind w:left="720"/>
    </w:pPr>
    <w:rPr>
      <w:rFonts w:ascii="Arial" w:eastAsia="Times New Roman" w:hAnsi="Arial" w:cs="Arial"/>
      <w:sz w:val="24"/>
      <w:szCs w:val="24"/>
    </w:rPr>
  </w:style>
  <w:style w:type="paragraph" w:customStyle="1" w:styleId="msolistparagraphcxspfirst">
    <w:name w:val="msolistparagraphcxspfirst"/>
    <w:basedOn w:val="Normal"/>
    <w:rsid w:val="00AC6CD4"/>
    <w:pPr>
      <w:spacing w:after="0"/>
      <w:ind w:left="720"/>
    </w:pPr>
    <w:rPr>
      <w:rFonts w:ascii="Arial" w:eastAsia="Times New Roman" w:hAnsi="Arial" w:cs="Arial"/>
      <w:sz w:val="24"/>
      <w:szCs w:val="24"/>
    </w:rPr>
  </w:style>
  <w:style w:type="paragraph" w:customStyle="1" w:styleId="msolistparagraphcxspmiddle">
    <w:name w:val="msolistparagraphcxspmiddle"/>
    <w:basedOn w:val="Normal"/>
    <w:rsid w:val="00AC6CD4"/>
    <w:pPr>
      <w:spacing w:after="0"/>
      <w:ind w:left="720"/>
    </w:pPr>
    <w:rPr>
      <w:rFonts w:ascii="Arial" w:eastAsia="Times New Roman" w:hAnsi="Arial" w:cs="Arial"/>
      <w:sz w:val="24"/>
      <w:szCs w:val="24"/>
    </w:rPr>
  </w:style>
  <w:style w:type="paragraph" w:customStyle="1" w:styleId="msolistparagraphcxsplast">
    <w:name w:val="msolistparagraphcxsplast"/>
    <w:basedOn w:val="Normal"/>
    <w:rsid w:val="00AC6CD4"/>
    <w:pPr>
      <w:spacing w:after="0"/>
      <w:ind w:left="720"/>
    </w:pPr>
    <w:rPr>
      <w:rFonts w:ascii="Arial" w:eastAsia="Times New Roman" w:hAnsi="Arial" w:cs="Arial"/>
      <w:sz w:val="24"/>
      <w:szCs w:val="24"/>
    </w:rPr>
  </w:style>
  <w:style w:type="paragraph" w:customStyle="1" w:styleId="ActivityHeading">
    <w:name w:val="ActivityHeading"/>
    <w:basedOn w:val="Normal"/>
    <w:rsid w:val="00AC6CD4"/>
    <w:pPr>
      <w:shd w:val="clear" w:color="auto" w:fill="0000FF"/>
      <w:spacing w:after="0"/>
      <w:ind w:left="0"/>
    </w:pPr>
    <w:rPr>
      <w:rFonts w:ascii="Arial" w:eastAsia="Times New Roman" w:hAnsi="Arial" w:cs="Arial"/>
      <w:color w:val="FFFFFF"/>
      <w:sz w:val="48"/>
      <w:szCs w:val="48"/>
    </w:rPr>
  </w:style>
  <w:style w:type="character" w:customStyle="1" w:styleId="ActivitySectionCharChar">
    <w:name w:val="ActivitySection Char Char"/>
    <w:basedOn w:val="DefaultParagraphFont"/>
    <w:link w:val="ActivitySection"/>
    <w:rsid w:val="00AC6CD4"/>
    <w:rPr>
      <w:rFonts w:ascii="Arial" w:hAnsi="Arial" w:cs="Arial"/>
      <w:b/>
      <w:bCs/>
    </w:rPr>
  </w:style>
  <w:style w:type="paragraph" w:customStyle="1" w:styleId="ActivitySection">
    <w:name w:val="ActivitySection"/>
    <w:basedOn w:val="Normal"/>
    <w:link w:val="ActivitySectionCharChar"/>
    <w:rsid w:val="00AC6CD4"/>
    <w:pPr>
      <w:spacing w:after="120"/>
      <w:ind w:left="0"/>
    </w:pPr>
    <w:rPr>
      <w:rFonts w:ascii="Arial" w:hAnsi="Arial" w:cs="Arial"/>
      <w:b/>
      <w:bCs/>
    </w:rPr>
  </w:style>
  <w:style w:type="paragraph" w:customStyle="1" w:styleId="ActivitySectionCxSpFirst">
    <w:name w:val="ActivitySectionCxSpFirst"/>
    <w:basedOn w:val="Normal"/>
    <w:rsid w:val="00AC6CD4"/>
    <w:pPr>
      <w:spacing w:after="0"/>
      <w:ind w:left="0"/>
    </w:pPr>
    <w:rPr>
      <w:rFonts w:ascii="Arial" w:eastAsia="Times New Roman" w:hAnsi="Arial" w:cs="Arial"/>
      <w:b/>
      <w:bCs/>
      <w:sz w:val="32"/>
      <w:szCs w:val="32"/>
    </w:rPr>
  </w:style>
  <w:style w:type="paragraph" w:customStyle="1" w:styleId="ActivitySectionCxSpMiddle">
    <w:name w:val="ActivitySectionCxSpMiddle"/>
    <w:basedOn w:val="Normal"/>
    <w:rsid w:val="00AC6CD4"/>
    <w:pPr>
      <w:spacing w:after="0"/>
      <w:ind w:left="0"/>
    </w:pPr>
    <w:rPr>
      <w:rFonts w:ascii="Arial" w:eastAsia="Times New Roman" w:hAnsi="Arial" w:cs="Arial"/>
      <w:b/>
      <w:bCs/>
      <w:sz w:val="32"/>
      <w:szCs w:val="32"/>
    </w:rPr>
  </w:style>
  <w:style w:type="paragraph" w:customStyle="1" w:styleId="ActivitySectionCxSpLast">
    <w:name w:val="ActivitySectionCxSpLast"/>
    <w:basedOn w:val="Normal"/>
    <w:rsid w:val="00AC6CD4"/>
    <w:pPr>
      <w:spacing w:after="120"/>
      <w:ind w:left="0"/>
    </w:pPr>
    <w:rPr>
      <w:rFonts w:ascii="Arial" w:eastAsia="Times New Roman" w:hAnsi="Arial" w:cs="Arial"/>
      <w:b/>
      <w:bCs/>
      <w:sz w:val="32"/>
      <w:szCs w:val="32"/>
    </w:rPr>
  </w:style>
  <w:style w:type="paragraph" w:customStyle="1" w:styleId="StdHeading">
    <w:name w:val="StdHeading"/>
    <w:basedOn w:val="Normal"/>
    <w:rsid w:val="00AC6CD4"/>
    <w:pPr>
      <w:spacing w:after="120"/>
      <w:ind w:left="360"/>
    </w:pPr>
    <w:rPr>
      <w:rFonts w:ascii="Arial" w:eastAsia="Times New Roman" w:hAnsi="Arial" w:cs="Arial"/>
      <w:b/>
      <w:bCs/>
      <w:i/>
      <w:iCs/>
      <w:sz w:val="32"/>
      <w:szCs w:val="32"/>
    </w:rPr>
  </w:style>
  <w:style w:type="paragraph" w:customStyle="1" w:styleId="Perobj">
    <w:name w:val="Perobj"/>
    <w:basedOn w:val="Normal"/>
    <w:rsid w:val="00AC6CD4"/>
    <w:pPr>
      <w:spacing w:after="120"/>
      <w:ind w:left="0" w:firstLine="360"/>
    </w:pPr>
    <w:rPr>
      <w:rFonts w:ascii="Arial" w:eastAsia="Times New Roman" w:hAnsi="Arial" w:cs="Arial"/>
      <w:i/>
      <w:iCs/>
      <w:sz w:val="24"/>
      <w:szCs w:val="24"/>
    </w:rPr>
  </w:style>
  <w:style w:type="character" w:customStyle="1" w:styleId="StdsTableChar">
    <w:name w:val="StdsTable Char"/>
    <w:basedOn w:val="DefaultParagraphFont"/>
    <w:link w:val="StdsTable"/>
    <w:rsid w:val="00AC6CD4"/>
    <w:rPr>
      <w:rFonts w:ascii="Arial" w:hAnsi="Arial" w:cs="Arial"/>
      <w:b/>
      <w:bCs/>
    </w:rPr>
  </w:style>
  <w:style w:type="paragraph" w:customStyle="1" w:styleId="StdsTable">
    <w:name w:val="StdsTable"/>
    <w:basedOn w:val="Normal"/>
    <w:link w:val="StdsTableChar"/>
    <w:rsid w:val="00AC6CD4"/>
    <w:pPr>
      <w:spacing w:after="0"/>
      <w:ind w:left="288"/>
    </w:pPr>
    <w:rPr>
      <w:rFonts w:ascii="Arial" w:hAnsi="Arial" w:cs="Arial"/>
      <w:b/>
      <w:bCs/>
    </w:rPr>
  </w:style>
  <w:style w:type="character" w:customStyle="1" w:styleId="ScienceStdChar">
    <w:name w:val="ScienceStd Char"/>
    <w:basedOn w:val="DefaultParagraphFont"/>
    <w:link w:val="ScienceStd"/>
    <w:rsid w:val="00AC6CD4"/>
    <w:rPr>
      <w:rFonts w:ascii="Arial" w:hAnsi="Arial" w:cs="Arial"/>
    </w:rPr>
  </w:style>
  <w:style w:type="paragraph" w:customStyle="1" w:styleId="ScienceStd">
    <w:name w:val="ScienceStd"/>
    <w:basedOn w:val="Normal"/>
    <w:link w:val="ScienceStdChar"/>
    <w:rsid w:val="00AC6CD4"/>
    <w:pPr>
      <w:spacing w:after="0"/>
      <w:ind w:left="1267" w:hanging="547"/>
    </w:pPr>
    <w:rPr>
      <w:rFonts w:ascii="Arial" w:hAnsi="Arial" w:cs="Arial"/>
    </w:rPr>
  </w:style>
  <w:style w:type="character" w:customStyle="1" w:styleId="ActivitybulletBoldChar">
    <w:name w:val="Activity bullet + Bold Char"/>
    <w:basedOn w:val="DefaultParagraphFont"/>
    <w:link w:val="ActivitybulletBold"/>
    <w:rsid w:val="00AC6CD4"/>
    <w:rPr>
      <w:rFonts w:ascii="Arial" w:hAnsi="Arial" w:cs="Arial"/>
      <w:b/>
      <w:bCs/>
    </w:rPr>
  </w:style>
  <w:style w:type="paragraph" w:customStyle="1" w:styleId="ActivitybulletBold">
    <w:name w:val="Activity bullet + Bold"/>
    <w:basedOn w:val="Normal"/>
    <w:link w:val="ActivitybulletBoldChar"/>
    <w:rsid w:val="00AC6CD4"/>
    <w:pPr>
      <w:spacing w:after="0"/>
      <w:ind w:left="0"/>
    </w:pPr>
    <w:rPr>
      <w:rFonts w:ascii="Arial" w:hAnsi="Arial" w:cs="Arial"/>
      <w:b/>
      <w:bCs/>
    </w:rPr>
  </w:style>
  <w:style w:type="paragraph" w:customStyle="1" w:styleId="AssessHeading">
    <w:name w:val="AssessHeading"/>
    <w:basedOn w:val="Normal"/>
    <w:rsid w:val="00AC6CD4"/>
    <w:pPr>
      <w:spacing w:after="120"/>
      <w:ind w:left="0"/>
    </w:pPr>
    <w:rPr>
      <w:rFonts w:ascii="Arial" w:eastAsia="Times New Roman" w:hAnsi="Arial" w:cs="Arial"/>
      <w:i/>
      <w:iCs/>
      <w:sz w:val="24"/>
      <w:szCs w:val="24"/>
    </w:rPr>
  </w:style>
  <w:style w:type="character" w:customStyle="1" w:styleId="InstrResListChar">
    <w:name w:val="InstrResList Char"/>
    <w:basedOn w:val="DefaultParagraphFont"/>
    <w:link w:val="InstrResList"/>
    <w:rsid w:val="00AC6CD4"/>
    <w:rPr>
      <w:rFonts w:ascii="Arial" w:hAnsi="Arial" w:cs="Arial"/>
      <w:b/>
      <w:bCs/>
    </w:rPr>
  </w:style>
  <w:style w:type="paragraph" w:customStyle="1" w:styleId="InstrResList">
    <w:name w:val="InstrResList"/>
    <w:basedOn w:val="Normal"/>
    <w:link w:val="InstrResListChar"/>
    <w:rsid w:val="00AC6CD4"/>
    <w:pPr>
      <w:spacing w:after="120"/>
      <w:ind w:left="720"/>
    </w:pPr>
    <w:rPr>
      <w:rFonts w:ascii="Arial" w:hAnsi="Arial" w:cs="Arial"/>
      <w:b/>
      <w:bCs/>
    </w:rPr>
  </w:style>
  <w:style w:type="paragraph" w:customStyle="1" w:styleId="InstrResHeading">
    <w:name w:val="InstrResHeading"/>
    <w:basedOn w:val="Normal"/>
    <w:rsid w:val="00AC6CD4"/>
    <w:pPr>
      <w:spacing w:before="120" w:after="120"/>
      <w:ind w:left="360"/>
    </w:pPr>
    <w:rPr>
      <w:rFonts w:ascii="Arial" w:eastAsia="Times New Roman" w:hAnsi="Arial" w:cs="Arial"/>
      <w:sz w:val="24"/>
      <w:szCs w:val="24"/>
    </w:rPr>
  </w:style>
  <w:style w:type="character" w:customStyle="1" w:styleId="APAStyleChar">
    <w:name w:val="APAStyle Char"/>
    <w:basedOn w:val="DefaultParagraphFont"/>
    <w:link w:val="APAStyle"/>
    <w:rsid w:val="00AC6CD4"/>
    <w:rPr>
      <w:rFonts w:ascii="Arial" w:hAnsi="Arial" w:cs="Arial"/>
    </w:rPr>
  </w:style>
  <w:style w:type="paragraph" w:customStyle="1" w:styleId="APAStyle">
    <w:name w:val="APAStyle"/>
    <w:basedOn w:val="Normal"/>
    <w:link w:val="APAStyleChar"/>
    <w:rsid w:val="00AC6CD4"/>
    <w:pPr>
      <w:spacing w:after="120"/>
      <w:ind w:left="1800" w:hanging="720"/>
    </w:pPr>
    <w:rPr>
      <w:rFonts w:ascii="Arial" w:hAnsi="Arial" w:cs="Arial"/>
    </w:rPr>
  </w:style>
  <w:style w:type="character" w:customStyle="1" w:styleId="APAStyleItalicCharChar">
    <w:name w:val="APAStyle + Italic Char Char"/>
    <w:basedOn w:val="DefaultParagraphFont"/>
    <w:link w:val="APAStyleItalic"/>
    <w:rsid w:val="00AC6CD4"/>
    <w:rPr>
      <w:rFonts w:ascii="Arial" w:hAnsi="Arial" w:cs="Arial"/>
      <w:i/>
      <w:iCs/>
    </w:rPr>
  </w:style>
  <w:style w:type="paragraph" w:customStyle="1" w:styleId="APAStyleItalic">
    <w:name w:val="APAStyle + Italic"/>
    <w:basedOn w:val="Normal"/>
    <w:link w:val="APAStyleItalicCharChar"/>
    <w:rsid w:val="00AC6CD4"/>
    <w:pPr>
      <w:spacing w:after="120"/>
      <w:ind w:left="1800" w:hanging="720"/>
    </w:pPr>
    <w:rPr>
      <w:rFonts w:ascii="Arial" w:hAnsi="Arial" w:cs="Arial"/>
      <w:i/>
      <w:iCs/>
    </w:rPr>
  </w:style>
  <w:style w:type="paragraph" w:customStyle="1" w:styleId="DaybyDayPlans">
    <w:name w:val="Day by Day Plans"/>
    <w:basedOn w:val="Normal"/>
    <w:rsid w:val="00AC6CD4"/>
    <w:pPr>
      <w:spacing w:before="120" w:after="120"/>
      <w:ind w:left="360"/>
    </w:pPr>
    <w:rPr>
      <w:rFonts w:ascii="Arial" w:eastAsia="Times New Roman" w:hAnsi="Arial" w:cs="Arial"/>
      <w:b/>
      <w:bCs/>
      <w:sz w:val="24"/>
      <w:szCs w:val="24"/>
    </w:rPr>
  </w:style>
  <w:style w:type="character" w:customStyle="1" w:styleId="ScienceStdBoldChar">
    <w:name w:val="ScienceStdBold Char"/>
    <w:basedOn w:val="DefaultParagraphFont"/>
    <w:link w:val="ScienceStdBold"/>
    <w:rsid w:val="00AC6CD4"/>
    <w:rPr>
      <w:rFonts w:ascii="Arial" w:hAnsi="Arial" w:cs="Arial"/>
      <w:b/>
      <w:bCs/>
    </w:rPr>
  </w:style>
  <w:style w:type="paragraph" w:customStyle="1" w:styleId="ScienceStdBold">
    <w:name w:val="ScienceStdBold"/>
    <w:basedOn w:val="Normal"/>
    <w:link w:val="ScienceStdBoldChar"/>
    <w:rsid w:val="00AC6CD4"/>
    <w:pPr>
      <w:spacing w:after="0"/>
      <w:ind w:left="1267" w:hanging="547"/>
    </w:pPr>
    <w:rPr>
      <w:rFonts w:ascii="Arial" w:hAnsi="Arial" w:cs="Arial"/>
      <w:b/>
      <w:bCs/>
    </w:rPr>
  </w:style>
  <w:style w:type="paragraph" w:customStyle="1" w:styleId="StandardBullet">
    <w:name w:val="StandardBullet"/>
    <w:basedOn w:val="Normal"/>
    <w:rsid w:val="00AC6CD4"/>
    <w:pPr>
      <w:spacing w:after="120"/>
      <w:ind w:left="1800" w:hanging="360"/>
    </w:pPr>
    <w:rPr>
      <w:rFonts w:ascii="Arial" w:eastAsia="Times New Roman" w:hAnsi="Arial" w:cs="Arial"/>
      <w:b/>
      <w:bCs/>
      <w:sz w:val="24"/>
      <w:szCs w:val="24"/>
    </w:rPr>
  </w:style>
  <w:style w:type="paragraph" w:customStyle="1" w:styleId="StandardBulletCxSpFirst">
    <w:name w:val="StandardBulletCxSpFirst"/>
    <w:basedOn w:val="Normal"/>
    <w:rsid w:val="00AC6CD4"/>
    <w:pPr>
      <w:spacing w:after="0"/>
      <w:ind w:left="1800" w:hanging="360"/>
    </w:pPr>
    <w:rPr>
      <w:rFonts w:ascii="Arial" w:eastAsia="Times New Roman" w:hAnsi="Arial" w:cs="Arial"/>
      <w:b/>
      <w:bCs/>
      <w:sz w:val="24"/>
      <w:szCs w:val="24"/>
    </w:rPr>
  </w:style>
  <w:style w:type="paragraph" w:customStyle="1" w:styleId="StandardBulletCxSpMiddle">
    <w:name w:val="StandardBulletCxSpMiddle"/>
    <w:basedOn w:val="Normal"/>
    <w:rsid w:val="00AC6CD4"/>
    <w:pPr>
      <w:spacing w:after="0"/>
      <w:ind w:left="1800" w:hanging="360"/>
    </w:pPr>
    <w:rPr>
      <w:rFonts w:ascii="Arial" w:eastAsia="Times New Roman" w:hAnsi="Arial" w:cs="Arial"/>
      <w:b/>
      <w:bCs/>
      <w:sz w:val="24"/>
      <w:szCs w:val="24"/>
    </w:rPr>
  </w:style>
  <w:style w:type="paragraph" w:customStyle="1" w:styleId="StandardBulletCxSpLast">
    <w:name w:val="StandardBulletCxSpLast"/>
    <w:basedOn w:val="Normal"/>
    <w:rsid w:val="00AC6CD4"/>
    <w:pPr>
      <w:spacing w:after="120"/>
      <w:ind w:left="1800" w:hanging="360"/>
    </w:pPr>
    <w:rPr>
      <w:rFonts w:ascii="Arial" w:eastAsia="Times New Roman" w:hAnsi="Arial" w:cs="Arial"/>
      <w:b/>
      <w:bCs/>
      <w:sz w:val="24"/>
      <w:szCs w:val="24"/>
    </w:rPr>
  </w:style>
  <w:style w:type="paragraph" w:customStyle="1" w:styleId="Picture">
    <w:name w:val="Picture"/>
    <w:basedOn w:val="Normal"/>
    <w:rsid w:val="00AC6CD4"/>
    <w:pPr>
      <w:spacing w:after="0"/>
      <w:ind w:left="0"/>
      <w:jc w:val="right"/>
    </w:pPr>
    <w:rPr>
      <w:rFonts w:ascii="Arial" w:eastAsia="Times New Roman" w:hAnsi="Arial" w:cs="Arial"/>
      <w:sz w:val="24"/>
      <w:szCs w:val="24"/>
    </w:rPr>
  </w:style>
  <w:style w:type="paragraph" w:customStyle="1" w:styleId="ActivityBodyItalic">
    <w:name w:val="ActivityBody + Italic"/>
    <w:basedOn w:val="Normal"/>
    <w:rsid w:val="00AC6CD4"/>
    <w:pPr>
      <w:spacing w:after="0"/>
      <w:ind w:left="360"/>
    </w:pPr>
    <w:rPr>
      <w:rFonts w:ascii="Arial" w:eastAsia="Times New Roman" w:hAnsi="Arial" w:cs="Arial"/>
      <w:i/>
      <w:iCs/>
      <w:sz w:val="24"/>
      <w:szCs w:val="24"/>
    </w:rPr>
  </w:style>
  <w:style w:type="paragraph" w:customStyle="1" w:styleId="Pictureleft">
    <w:name w:val="Picture left"/>
    <w:basedOn w:val="Normal"/>
    <w:rsid w:val="00AC6CD4"/>
    <w:pPr>
      <w:spacing w:after="0"/>
      <w:ind w:left="0"/>
    </w:pPr>
    <w:rPr>
      <w:rFonts w:ascii="Arial" w:eastAsia="Times New Roman" w:hAnsi="Arial" w:cs="Arial"/>
      <w:sz w:val="24"/>
      <w:szCs w:val="24"/>
    </w:rPr>
  </w:style>
  <w:style w:type="character" w:customStyle="1" w:styleId="ActivityBodyBoldChar">
    <w:name w:val="Activity Body + Bold Char"/>
    <w:basedOn w:val="DefaultParagraphFont"/>
    <w:link w:val="ActivityBodyBold"/>
    <w:rsid w:val="00AC6CD4"/>
    <w:rPr>
      <w:rFonts w:ascii="Arial" w:hAnsi="Arial" w:cs="Arial"/>
      <w:b/>
      <w:bCs/>
    </w:rPr>
  </w:style>
  <w:style w:type="paragraph" w:customStyle="1" w:styleId="ActivityBodyBold">
    <w:name w:val="Activity Body + Bold"/>
    <w:basedOn w:val="Normal"/>
    <w:link w:val="ActivityBodyBoldChar"/>
    <w:rsid w:val="00AC6CD4"/>
    <w:pPr>
      <w:spacing w:after="0"/>
      <w:ind w:left="360"/>
    </w:pPr>
    <w:rPr>
      <w:rFonts w:ascii="Arial" w:hAnsi="Arial" w:cs="Arial"/>
      <w:b/>
      <w:bCs/>
    </w:rPr>
  </w:style>
  <w:style w:type="paragraph" w:customStyle="1" w:styleId="StdBullets">
    <w:name w:val="StdBullets"/>
    <w:basedOn w:val="Normal"/>
    <w:rsid w:val="00AC6CD4"/>
    <w:pPr>
      <w:spacing w:after="120"/>
      <w:ind w:left="720" w:hanging="360"/>
    </w:pPr>
    <w:rPr>
      <w:rFonts w:ascii="Arial" w:eastAsia="Times New Roman" w:hAnsi="Arial" w:cs="Arial"/>
      <w:sz w:val="24"/>
      <w:szCs w:val="24"/>
    </w:rPr>
  </w:style>
  <w:style w:type="paragraph" w:customStyle="1" w:styleId="StdBulletsCxSpFirst">
    <w:name w:val="StdBulletsCxSpFirst"/>
    <w:basedOn w:val="Normal"/>
    <w:rsid w:val="00AC6CD4"/>
    <w:pPr>
      <w:spacing w:after="0"/>
      <w:ind w:left="720" w:hanging="360"/>
    </w:pPr>
    <w:rPr>
      <w:rFonts w:ascii="Arial" w:eastAsia="Times New Roman" w:hAnsi="Arial" w:cs="Arial"/>
      <w:sz w:val="24"/>
      <w:szCs w:val="24"/>
    </w:rPr>
  </w:style>
  <w:style w:type="paragraph" w:customStyle="1" w:styleId="StdBulletsCxSpMiddle">
    <w:name w:val="StdBulletsCxSpMiddle"/>
    <w:basedOn w:val="Normal"/>
    <w:rsid w:val="00AC6CD4"/>
    <w:pPr>
      <w:spacing w:after="0"/>
      <w:ind w:left="720" w:hanging="360"/>
    </w:pPr>
    <w:rPr>
      <w:rFonts w:ascii="Arial" w:eastAsia="Times New Roman" w:hAnsi="Arial" w:cs="Arial"/>
      <w:sz w:val="24"/>
      <w:szCs w:val="24"/>
    </w:rPr>
  </w:style>
  <w:style w:type="paragraph" w:customStyle="1" w:styleId="StdBulletsCxSpLast">
    <w:name w:val="StdBulletsCxSpLast"/>
    <w:basedOn w:val="Normal"/>
    <w:rsid w:val="00AC6CD4"/>
    <w:pPr>
      <w:spacing w:after="120"/>
      <w:ind w:left="720" w:hanging="360"/>
    </w:pPr>
    <w:rPr>
      <w:rFonts w:ascii="Arial" w:eastAsia="Times New Roman" w:hAnsi="Arial" w:cs="Arial"/>
      <w:sz w:val="24"/>
      <w:szCs w:val="24"/>
    </w:rPr>
  </w:style>
  <w:style w:type="paragraph" w:customStyle="1" w:styleId="ActivityBodyItalicandBold">
    <w:name w:val="ActivityBody + Italic and Bold"/>
    <w:basedOn w:val="Normal"/>
    <w:rsid w:val="00AC6CD4"/>
    <w:pPr>
      <w:spacing w:after="0"/>
      <w:ind w:left="360"/>
    </w:pPr>
    <w:rPr>
      <w:rFonts w:ascii="Arial" w:eastAsia="Times New Roman" w:hAnsi="Arial" w:cs="Arial"/>
      <w:b/>
      <w:bCs/>
      <w:i/>
      <w:iCs/>
      <w:sz w:val="24"/>
      <w:szCs w:val="24"/>
    </w:rPr>
  </w:style>
  <w:style w:type="paragraph" w:customStyle="1" w:styleId="STDsMatrixActivityHeading">
    <w:name w:val="STDs MatrixActivityHeading"/>
    <w:basedOn w:val="Normal"/>
    <w:rsid w:val="00AC6CD4"/>
    <w:pPr>
      <w:shd w:val="clear" w:color="auto" w:fill="0000FF"/>
      <w:spacing w:after="0"/>
      <w:ind w:left="0"/>
      <w:jc w:val="center"/>
    </w:pPr>
    <w:rPr>
      <w:rFonts w:ascii="Arial" w:eastAsia="Times New Roman" w:hAnsi="Arial" w:cs="Arial"/>
      <w:color w:val="FFFFFF"/>
      <w:sz w:val="32"/>
      <w:szCs w:val="32"/>
    </w:rPr>
  </w:style>
  <w:style w:type="paragraph" w:customStyle="1" w:styleId="RubricHeadings">
    <w:name w:val="Rubric Headings"/>
    <w:basedOn w:val="Normal"/>
    <w:rsid w:val="00AC6CD4"/>
    <w:pPr>
      <w:spacing w:after="0"/>
      <w:ind w:left="0"/>
      <w:jc w:val="center"/>
    </w:pPr>
    <w:rPr>
      <w:rFonts w:ascii="Arial" w:eastAsia="Times New Roman" w:hAnsi="Arial" w:cs="Arial"/>
      <w:b/>
      <w:bCs/>
      <w:sz w:val="24"/>
      <w:szCs w:val="24"/>
    </w:rPr>
  </w:style>
  <w:style w:type="paragraph" w:customStyle="1" w:styleId="RubricEntries">
    <w:name w:val="Rubric Entries"/>
    <w:basedOn w:val="Normal"/>
    <w:rsid w:val="00AC6CD4"/>
    <w:pPr>
      <w:spacing w:after="0"/>
      <w:ind w:left="0"/>
    </w:pPr>
    <w:rPr>
      <w:rFonts w:ascii="Arial" w:eastAsia="Times New Roman" w:hAnsi="Arial" w:cs="Arial"/>
    </w:rPr>
  </w:style>
  <w:style w:type="paragraph" w:customStyle="1" w:styleId="PictureCentered">
    <w:name w:val="Picture Centered"/>
    <w:basedOn w:val="Normal"/>
    <w:rsid w:val="00AC6CD4"/>
    <w:pPr>
      <w:spacing w:after="0"/>
      <w:ind w:left="0"/>
      <w:jc w:val="center"/>
    </w:pPr>
    <w:rPr>
      <w:rFonts w:ascii="Arial" w:eastAsia="Times New Roman" w:hAnsi="Arial" w:cs="Arial"/>
      <w:sz w:val="24"/>
      <w:szCs w:val="24"/>
    </w:rPr>
  </w:style>
  <w:style w:type="paragraph" w:customStyle="1" w:styleId="PictureCaption">
    <w:name w:val="Picture Caption"/>
    <w:basedOn w:val="Normal"/>
    <w:rsid w:val="00AC6CD4"/>
    <w:pPr>
      <w:spacing w:before="120" w:after="120"/>
      <w:ind w:left="1800"/>
      <w:jc w:val="center"/>
    </w:pPr>
    <w:rPr>
      <w:rFonts w:ascii="Arial" w:eastAsia="Times New Roman" w:hAnsi="Arial" w:cs="Arial"/>
      <w:sz w:val="24"/>
      <w:szCs w:val="24"/>
    </w:rPr>
  </w:style>
  <w:style w:type="paragraph" w:customStyle="1" w:styleId="Activitysub2">
    <w:name w:val="Activity sub 2"/>
    <w:basedOn w:val="Normal"/>
    <w:rsid w:val="00AC6CD4"/>
    <w:pPr>
      <w:spacing w:after="120"/>
      <w:ind w:left="2088" w:hanging="288"/>
    </w:pPr>
    <w:rPr>
      <w:rFonts w:ascii="Arial" w:eastAsia="Times New Roman" w:hAnsi="Arial" w:cs="Arial"/>
      <w:sz w:val="24"/>
      <w:szCs w:val="24"/>
    </w:rPr>
  </w:style>
  <w:style w:type="paragraph" w:customStyle="1" w:styleId="Activitysub2CxSpFirst">
    <w:name w:val="Activity sub 2CxSpFirst"/>
    <w:basedOn w:val="Normal"/>
    <w:rsid w:val="00AC6CD4"/>
    <w:pPr>
      <w:spacing w:after="0"/>
      <w:ind w:left="2088" w:hanging="288"/>
    </w:pPr>
    <w:rPr>
      <w:rFonts w:ascii="Arial" w:eastAsia="Times New Roman" w:hAnsi="Arial" w:cs="Arial"/>
      <w:sz w:val="24"/>
      <w:szCs w:val="24"/>
    </w:rPr>
  </w:style>
  <w:style w:type="paragraph" w:customStyle="1" w:styleId="Activitysub2CxSpMiddle">
    <w:name w:val="Activity sub 2CxSpMiddle"/>
    <w:basedOn w:val="Normal"/>
    <w:rsid w:val="00AC6CD4"/>
    <w:pPr>
      <w:spacing w:after="0"/>
      <w:ind w:left="2088" w:hanging="288"/>
    </w:pPr>
    <w:rPr>
      <w:rFonts w:ascii="Arial" w:eastAsia="Times New Roman" w:hAnsi="Arial" w:cs="Arial"/>
      <w:sz w:val="24"/>
      <w:szCs w:val="24"/>
    </w:rPr>
  </w:style>
  <w:style w:type="paragraph" w:customStyle="1" w:styleId="Activitysub2CxSpLast">
    <w:name w:val="Activity sub 2CxSpLast"/>
    <w:basedOn w:val="Normal"/>
    <w:rsid w:val="00AC6CD4"/>
    <w:pPr>
      <w:spacing w:after="120"/>
      <w:ind w:left="2088" w:hanging="288"/>
    </w:pPr>
    <w:rPr>
      <w:rFonts w:ascii="Arial" w:eastAsia="Times New Roman" w:hAnsi="Arial" w:cs="Arial"/>
      <w:sz w:val="24"/>
      <w:szCs w:val="24"/>
    </w:rPr>
  </w:style>
  <w:style w:type="paragraph" w:customStyle="1" w:styleId="PictureBulletAfter6pt">
    <w:name w:val="Picture Bullet After 6 pt"/>
    <w:basedOn w:val="Normal"/>
    <w:rsid w:val="00AC6CD4"/>
    <w:pPr>
      <w:spacing w:after="120"/>
      <w:ind w:left="0"/>
    </w:pPr>
    <w:rPr>
      <w:rFonts w:ascii="Arial" w:eastAsia="Times New Roman" w:hAnsi="Arial" w:cs="Arial"/>
      <w:b/>
      <w:bCs/>
      <w:sz w:val="24"/>
      <w:szCs w:val="24"/>
    </w:rPr>
  </w:style>
  <w:style w:type="paragraph" w:customStyle="1" w:styleId="RubricTitles">
    <w:name w:val="Rubric Titles"/>
    <w:basedOn w:val="Normal"/>
    <w:rsid w:val="00AC6CD4"/>
    <w:pPr>
      <w:spacing w:after="0"/>
      <w:ind w:left="0"/>
    </w:pPr>
    <w:rPr>
      <w:rFonts w:ascii="Arial" w:eastAsia="Times New Roman" w:hAnsi="Arial" w:cs="Arial"/>
      <w:b/>
      <w:bCs/>
      <w:sz w:val="24"/>
      <w:szCs w:val="24"/>
    </w:rPr>
  </w:style>
  <w:style w:type="paragraph" w:customStyle="1" w:styleId="Activitybullet">
    <w:name w:val="Activitybullet"/>
    <w:basedOn w:val="Normal"/>
    <w:rsid w:val="00AC6CD4"/>
    <w:pPr>
      <w:spacing w:after="60"/>
      <w:ind w:left="1080" w:hanging="360"/>
    </w:pPr>
    <w:rPr>
      <w:rFonts w:ascii="Arial" w:eastAsia="Times New Roman" w:hAnsi="Arial" w:cs="Arial"/>
      <w:sz w:val="24"/>
      <w:szCs w:val="24"/>
    </w:rPr>
  </w:style>
  <w:style w:type="paragraph" w:customStyle="1" w:styleId="ActivitybulletCxSpFirst">
    <w:name w:val="ActivitybulletCxSpFirst"/>
    <w:basedOn w:val="Normal"/>
    <w:rsid w:val="00AC6CD4"/>
    <w:pPr>
      <w:spacing w:after="0"/>
      <w:ind w:left="1080" w:hanging="360"/>
    </w:pPr>
    <w:rPr>
      <w:rFonts w:ascii="Arial" w:eastAsia="Times New Roman" w:hAnsi="Arial" w:cs="Arial"/>
      <w:sz w:val="24"/>
      <w:szCs w:val="24"/>
    </w:rPr>
  </w:style>
  <w:style w:type="paragraph" w:customStyle="1" w:styleId="ActivitybulletCxSpMiddle">
    <w:name w:val="ActivitybulletCxSpMiddle"/>
    <w:basedOn w:val="Normal"/>
    <w:rsid w:val="00AC6CD4"/>
    <w:pPr>
      <w:spacing w:after="0"/>
      <w:ind w:left="1080" w:hanging="360"/>
    </w:pPr>
    <w:rPr>
      <w:rFonts w:ascii="Arial" w:eastAsia="Times New Roman" w:hAnsi="Arial" w:cs="Arial"/>
      <w:sz w:val="24"/>
      <w:szCs w:val="24"/>
    </w:rPr>
  </w:style>
  <w:style w:type="paragraph" w:customStyle="1" w:styleId="ActivitybulletCxSpLast">
    <w:name w:val="ActivitybulletCxSpLast"/>
    <w:basedOn w:val="Normal"/>
    <w:rsid w:val="00AC6CD4"/>
    <w:pPr>
      <w:spacing w:after="60"/>
      <w:ind w:left="1080" w:hanging="360"/>
    </w:pPr>
    <w:rPr>
      <w:rFonts w:ascii="Arial" w:eastAsia="Times New Roman" w:hAnsi="Arial" w:cs="Arial"/>
      <w:sz w:val="24"/>
      <w:szCs w:val="24"/>
    </w:rPr>
  </w:style>
  <w:style w:type="paragraph" w:customStyle="1" w:styleId="BacktoTop">
    <w:name w:val="BacktoTop"/>
    <w:basedOn w:val="Normal"/>
    <w:rsid w:val="00AC6CD4"/>
    <w:pPr>
      <w:spacing w:after="0"/>
      <w:ind w:left="0"/>
    </w:pPr>
    <w:rPr>
      <w:rFonts w:ascii="Arial" w:eastAsia="Times New Roman" w:hAnsi="Arial" w:cs="Arial"/>
      <w:sz w:val="24"/>
      <w:szCs w:val="24"/>
    </w:rPr>
  </w:style>
  <w:style w:type="paragraph" w:customStyle="1" w:styleId="StyleCaptionCentered">
    <w:name w:val="Style Caption + Centered"/>
    <w:basedOn w:val="Normal"/>
    <w:rsid w:val="00AC6CD4"/>
    <w:pPr>
      <w:spacing w:before="120" w:after="120"/>
      <w:ind w:left="0"/>
      <w:jc w:val="center"/>
    </w:pPr>
    <w:rPr>
      <w:rFonts w:ascii="Arial" w:eastAsia="Times New Roman" w:hAnsi="Arial" w:cs="Arial"/>
      <w:b/>
      <w:bCs/>
      <w:sz w:val="20"/>
      <w:szCs w:val="20"/>
    </w:rPr>
  </w:style>
  <w:style w:type="paragraph" w:customStyle="1" w:styleId="CaptionCentered">
    <w:name w:val="Caption + Centered"/>
    <w:basedOn w:val="Normal"/>
    <w:rsid w:val="00AC6CD4"/>
    <w:pPr>
      <w:spacing w:before="120" w:after="120"/>
      <w:ind w:left="0"/>
      <w:jc w:val="center"/>
    </w:pPr>
    <w:rPr>
      <w:rFonts w:ascii="Arial" w:eastAsia="Times New Roman" w:hAnsi="Arial" w:cs="Arial"/>
      <w:b/>
      <w:bCs/>
      <w:sz w:val="20"/>
      <w:szCs w:val="20"/>
    </w:rPr>
  </w:style>
  <w:style w:type="paragraph" w:customStyle="1" w:styleId="MatrixStdsTable">
    <w:name w:val="Matrix StdsTable"/>
    <w:basedOn w:val="Normal"/>
    <w:rsid w:val="00AC6CD4"/>
    <w:pPr>
      <w:spacing w:after="0"/>
      <w:ind w:left="0"/>
      <w:jc w:val="center"/>
    </w:pPr>
    <w:rPr>
      <w:rFonts w:ascii="Arial" w:eastAsia="Times New Roman" w:hAnsi="Arial" w:cs="Arial"/>
      <w:b/>
      <w:bCs/>
      <w:sz w:val="24"/>
      <w:szCs w:val="24"/>
    </w:rPr>
  </w:style>
  <w:style w:type="paragraph" w:customStyle="1" w:styleId="MatrixStdsTableItalic">
    <w:name w:val="Matrix StdsTable + Italic"/>
    <w:basedOn w:val="Normal"/>
    <w:rsid w:val="00AC6CD4"/>
    <w:pPr>
      <w:spacing w:after="0"/>
      <w:ind w:left="0"/>
      <w:jc w:val="center"/>
    </w:pPr>
    <w:rPr>
      <w:rFonts w:ascii="Arial" w:eastAsia="Times New Roman" w:hAnsi="Arial" w:cs="Arial"/>
      <w:b/>
      <w:bCs/>
      <w:i/>
      <w:iCs/>
      <w:sz w:val="24"/>
      <w:szCs w:val="24"/>
    </w:rPr>
  </w:style>
  <w:style w:type="paragraph" w:customStyle="1" w:styleId="ScienceListing">
    <w:name w:val="Science Listing"/>
    <w:basedOn w:val="Normal"/>
    <w:rsid w:val="00AC6CD4"/>
    <w:pPr>
      <w:spacing w:after="120"/>
      <w:ind w:left="0"/>
    </w:pPr>
    <w:rPr>
      <w:rFonts w:ascii="Arial" w:eastAsia="Times New Roman" w:hAnsi="Arial" w:cs="Arial"/>
      <w:b/>
      <w:bCs/>
      <w:sz w:val="24"/>
      <w:szCs w:val="24"/>
    </w:rPr>
  </w:style>
  <w:style w:type="paragraph" w:customStyle="1" w:styleId="ScienceListingItalic">
    <w:name w:val="Science Listing Italic"/>
    <w:basedOn w:val="Normal"/>
    <w:rsid w:val="00AC6CD4"/>
    <w:pPr>
      <w:spacing w:after="120"/>
      <w:ind w:left="0"/>
    </w:pPr>
    <w:rPr>
      <w:rFonts w:ascii="Arial" w:eastAsia="Times New Roman" w:hAnsi="Arial" w:cs="Arial"/>
      <w:b/>
      <w:bCs/>
      <w:i/>
      <w:iCs/>
      <w:sz w:val="24"/>
      <w:szCs w:val="24"/>
    </w:rPr>
  </w:style>
  <w:style w:type="paragraph" w:customStyle="1" w:styleId="MathMatrixStdsListing">
    <w:name w:val="Math Matrix Stds Listing"/>
    <w:basedOn w:val="Normal"/>
    <w:rsid w:val="00AC6CD4"/>
    <w:pPr>
      <w:spacing w:after="0"/>
      <w:ind w:left="0"/>
    </w:pPr>
    <w:rPr>
      <w:rFonts w:ascii="Arial" w:eastAsia="Times New Roman" w:hAnsi="Arial" w:cs="Arial"/>
      <w:sz w:val="20"/>
      <w:szCs w:val="20"/>
    </w:rPr>
  </w:style>
  <w:style w:type="paragraph" w:customStyle="1" w:styleId="MathMatrixEntries">
    <w:name w:val="Math Matrix Entries"/>
    <w:basedOn w:val="Normal"/>
    <w:rsid w:val="00AC6CD4"/>
    <w:pPr>
      <w:spacing w:after="0"/>
      <w:ind w:left="0"/>
      <w:jc w:val="center"/>
    </w:pPr>
    <w:rPr>
      <w:rFonts w:ascii="Arial" w:eastAsia="Times New Roman" w:hAnsi="Arial" w:cs="Arial"/>
      <w:b/>
      <w:bCs/>
      <w:sz w:val="20"/>
      <w:szCs w:val="20"/>
    </w:rPr>
  </w:style>
  <w:style w:type="paragraph" w:customStyle="1" w:styleId="MathMatrixStds">
    <w:name w:val="Math Matrix Stds"/>
    <w:basedOn w:val="Normal"/>
    <w:rsid w:val="00AC6CD4"/>
    <w:pPr>
      <w:spacing w:after="0"/>
      <w:ind w:left="0"/>
    </w:pPr>
    <w:rPr>
      <w:rFonts w:ascii="Arial" w:eastAsia="Times New Roman" w:hAnsi="Arial" w:cs="Arial"/>
      <w:sz w:val="20"/>
      <w:szCs w:val="20"/>
    </w:rPr>
  </w:style>
  <w:style w:type="paragraph" w:customStyle="1" w:styleId="MathMatrixStdsBold">
    <w:name w:val="Math Matrix Stds Bold"/>
    <w:basedOn w:val="Normal"/>
    <w:rsid w:val="00AC6CD4"/>
    <w:pPr>
      <w:spacing w:after="0"/>
      <w:ind w:left="0"/>
    </w:pPr>
    <w:rPr>
      <w:rFonts w:ascii="Arial" w:eastAsia="Times New Roman" w:hAnsi="Arial" w:cs="Arial"/>
      <w:b/>
      <w:bCs/>
      <w:sz w:val="20"/>
      <w:szCs w:val="20"/>
    </w:rPr>
  </w:style>
  <w:style w:type="paragraph" w:customStyle="1" w:styleId="MathMatriStdsBItalic">
    <w:name w:val="Math Matri Stds B Italic"/>
    <w:basedOn w:val="Normal"/>
    <w:rsid w:val="00AC6CD4"/>
    <w:pPr>
      <w:spacing w:after="0"/>
      <w:ind w:left="0"/>
    </w:pPr>
    <w:rPr>
      <w:rFonts w:ascii="Arial" w:eastAsia="Times New Roman" w:hAnsi="Arial" w:cs="Arial"/>
      <w:b/>
      <w:bCs/>
      <w:i/>
      <w:iCs/>
      <w:sz w:val="20"/>
      <w:szCs w:val="20"/>
    </w:rPr>
  </w:style>
  <w:style w:type="paragraph" w:customStyle="1" w:styleId="MathMatrixSymbolEntries">
    <w:name w:val="Math Matrix Symbol Entries"/>
    <w:basedOn w:val="Normal"/>
    <w:rsid w:val="00AC6CD4"/>
    <w:pPr>
      <w:spacing w:after="0"/>
      <w:ind w:left="0"/>
      <w:jc w:val="center"/>
    </w:pPr>
    <w:rPr>
      <w:rFonts w:ascii="Arial" w:eastAsia="Times New Roman" w:hAnsi="Arial" w:cs="Arial"/>
      <w:b/>
      <w:bCs/>
      <w:sz w:val="20"/>
      <w:szCs w:val="20"/>
    </w:rPr>
  </w:style>
  <w:style w:type="paragraph" w:customStyle="1" w:styleId="MathMatStdsBI">
    <w:name w:val="Math Mat Stds B I"/>
    <w:basedOn w:val="Normal"/>
    <w:rsid w:val="00AC6CD4"/>
    <w:pPr>
      <w:spacing w:after="0"/>
      <w:ind w:left="270" w:hanging="180"/>
    </w:pPr>
    <w:rPr>
      <w:rFonts w:ascii="Arial" w:eastAsia="Times New Roman" w:hAnsi="Arial" w:cs="Arial"/>
      <w:b/>
      <w:bCs/>
      <w:i/>
      <w:iCs/>
      <w:sz w:val="20"/>
      <w:szCs w:val="20"/>
    </w:rPr>
  </w:style>
  <w:style w:type="paragraph" w:customStyle="1" w:styleId="MathMatiBullets">
    <w:name w:val="Math Mati Bullets"/>
    <w:basedOn w:val="Normal"/>
    <w:rsid w:val="00AC6CD4"/>
    <w:pPr>
      <w:spacing w:after="0"/>
      <w:ind w:left="0"/>
    </w:pPr>
    <w:rPr>
      <w:rFonts w:ascii="Arial" w:eastAsia="Times New Roman" w:hAnsi="Arial" w:cs="Arial"/>
      <w:sz w:val="20"/>
      <w:szCs w:val="20"/>
    </w:rPr>
  </w:style>
  <w:style w:type="paragraph" w:customStyle="1" w:styleId="ActivityNumbers">
    <w:name w:val="Activity Numbers"/>
    <w:basedOn w:val="Normal"/>
    <w:rsid w:val="00AC6CD4"/>
    <w:pPr>
      <w:spacing w:after="120"/>
      <w:ind w:left="720" w:hanging="360"/>
    </w:pPr>
    <w:rPr>
      <w:rFonts w:ascii="Arial" w:eastAsia="Times New Roman" w:hAnsi="Arial" w:cs="Arial"/>
      <w:sz w:val="24"/>
      <w:szCs w:val="24"/>
    </w:rPr>
  </w:style>
  <w:style w:type="paragraph" w:customStyle="1" w:styleId="MatrixRubricEntries">
    <w:name w:val="Matrix Rubric Entries"/>
    <w:basedOn w:val="Normal"/>
    <w:rsid w:val="00AC6CD4"/>
    <w:pPr>
      <w:spacing w:after="0"/>
      <w:ind w:left="0"/>
    </w:pPr>
    <w:rPr>
      <w:rFonts w:ascii="Arial" w:eastAsia="Times New Roman" w:hAnsi="Arial" w:cs="Arial"/>
      <w:sz w:val="20"/>
      <w:szCs w:val="20"/>
    </w:rPr>
  </w:style>
  <w:style w:type="paragraph" w:customStyle="1" w:styleId="MatrixSymbolEntries">
    <w:name w:val="Matrix Symbol Entries"/>
    <w:basedOn w:val="Normal"/>
    <w:rsid w:val="00AC6CD4"/>
    <w:pPr>
      <w:spacing w:after="0"/>
      <w:ind w:left="0"/>
      <w:jc w:val="center"/>
    </w:pPr>
    <w:rPr>
      <w:rFonts w:ascii="Arial" w:eastAsia="Times New Roman" w:hAnsi="Arial" w:cs="Arial"/>
      <w:b/>
      <w:bCs/>
      <w:sz w:val="20"/>
      <w:szCs w:val="20"/>
    </w:rPr>
  </w:style>
  <w:style w:type="paragraph" w:customStyle="1" w:styleId="MatrixStandards">
    <w:name w:val="Matrix Standards"/>
    <w:basedOn w:val="Normal"/>
    <w:rsid w:val="00AC6CD4"/>
    <w:pPr>
      <w:spacing w:after="0"/>
      <w:ind w:left="0"/>
    </w:pPr>
    <w:rPr>
      <w:rFonts w:ascii="Arial" w:eastAsia="Times New Roman" w:hAnsi="Arial" w:cs="Arial"/>
      <w:sz w:val="20"/>
      <w:szCs w:val="20"/>
    </w:rPr>
  </w:style>
  <w:style w:type="paragraph" w:customStyle="1" w:styleId="MatrixStandardsBold">
    <w:name w:val="Matrix Standards Bold"/>
    <w:basedOn w:val="Normal"/>
    <w:rsid w:val="00AC6CD4"/>
    <w:pPr>
      <w:spacing w:after="0"/>
      <w:ind w:left="0"/>
    </w:pPr>
    <w:rPr>
      <w:rFonts w:ascii="Arial" w:eastAsia="Times New Roman" w:hAnsi="Arial" w:cs="Arial"/>
      <w:b/>
      <w:bCs/>
      <w:sz w:val="20"/>
      <w:szCs w:val="20"/>
    </w:rPr>
  </w:style>
  <w:style w:type="paragraph" w:customStyle="1" w:styleId="MatrixStdsBoldItalic">
    <w:name w:val="Matrix Stds Bold + Italic"/>
    <w:basedOn w:val="Normal"/>
    <w:rsid w:val="00AC6CD4"/>
    <w:pPr>
      <w:spacing w:after="0"/>
      <w:ind w:left="0"/>
    </w:pPr>
    <w:rPr>
      <w:rFonts w:ascii="Arial" w:eastAsia="Times New Roman" w:hAnsi="Arial" w:cs="Arial"/>
      <w:b/>
      <w:bCs/>
      <w:i/>
      <w:iCs/>
      <w:sz w:val="20"/>
      <w:szCs w:val="20"/>
    </w:rPr>
  </w:style>
  <w:style w:type="paragraph" w:customStyle="1" w:styleId="MatrixBullets">
    <w:name w:val="Matrix Bullets"/>
    <w:basedOn w:val="Normal"/>
    <w:rsid w:val="00AC6CD4"/>
    <w:pPr>
      <w:spacing w:after="0"/>
      <w:ind w:left="144" w:hanging="144"/>
    </w:pPr>
    <w:rPr>
      <w:rFonts w:ascii="Arial" w:eastAsia="Times New Roman" w:hAnsi="Arial" w:cs="Arial"/>
      <w:sz w:val="20"/>
      <w:szCs w:val="20"/>
    </w:rPr>
  </w:style>
  <w:style w:type="paragraph" w:customStyle="1" w:styleId="RubricEntries10ptCentered">
    <w:name w:val="Rubric Entries 10 pt Centered"/>
    <w:basedOn w:val="Normal"/>
    <w:rsid w:val="00AC6CD4"/>
    <w:pPr>
      <w:spacing w:after="0"/>
      <w:ind w:left="0"/>
      <w:jc w:val="center"/>
    </w:pPr>
    <w:rPr>
      <w:rFonts w:ascii="Arial" w:eastAsia="Times New Roman" w:hAnsi="Arial" w:cs="Arial"/>
      <w:sz w:val="20"/>
      <w:szCs w:val="20"/>
    </w:rPr>
  </w:style>
  <w:style w:type="paragraph" w:customStyle="1" w:styleId="ActivitybodyBoldCentered">
    <w:name w:val="Activitybody Bold + Centered"/>
    <w:basedOn w:val="Normal"/>
    <w:rsid w:val="00AC6CD4"/>
    <w:pPr>
      <w:spacing w:before="120" w:after="120"/>
      <w:ind w:left="360"/>
      <w:jc w:val="center"/>
    </w:pPr>
    <w:rPr>
      <w:rFonts w:ascii="Arial" w:eastAsia="Times New Roman" w:hAnsi="Arial" w:cs="Arial"/>
      <w:b/>
      <w:bCs/>
      <w:sz w:val="24"/>
      <w:szCs w:val="24"/>
    </w:rPr>
  </w:style>
  <w:style w:type="paragraph" w:customStyle="1" w:styleId="ActivityBodyCentered">
    <w:name w:val="Activity Body + Centered"/>
    <w:basedOn w:val="Normal"/>
    <w:rsid w:val="00AC6CD4"/>
    <w:pPr>
      <w:spacing w:after="0"/>
      <w:ind w:left="0"/>
      <w:jc w:val="center"/>
    </w:pPr>
    <w:rPr>
      <w:rFonts w:ascii="Arial" w:eastAsia="Times New Roman" w:hAnsi="Arial" w:cs="Arial"/>
      <w:sz w:val="24"/>
      <w:szCs w:val="24"/>
    </w:rPr>
  </w:style>
  <w:style w:type="paragraph" w:customStyle="1" w:styleId="AnsKeyCentered">
    <w:name w:val="Ans Key Centered"/>
    <w:basedOn w:val="Normal"/>
    <w:rsid w:val="00AC6CD4"/>
    <w:pPr>
      <w:spacing w:after="0"/>
      <w:ind w:left="0"/>
      <w:jc w:val="center"/>
    </w:pPr>
    <w:rPr>
      <w:rFonts w:ascii="Arial" w:eastAsia="Times New Roman" w:hAnsi="Arial" w:cs="Arial"/>
      <w:b/>
      <w:bCs/>
      <w:color w:val="FF0000"/>
      <w:sz w:val="24"/>
      <w:szCs w:val="24"/>
    </w:rPr>
  </w:style>
  <w:style w:type="paragraph" w:customStyle="1" w:styleId="StdsTableCentered">
    <w:name w:val="StdsTable Centered"/>
    <w:basedOn w:val="Normal"/>
    <w:rsid w:val="00AC6CD4"/>
    <w:pPr>
      <w:spacing w:after="0"/>
      <w:ind w:left="0"/>
      <w:jc w:val="center"/>
    </w:pPr>
    <w:rPr>
      <w:rFonts w:ascii="Arial" w:eastAsia="Times New Roman" w:hAnsi="Arial" w:cs="Arial"/>
      <w:b/>
      <w:bCs/>
      <w:sz w:val="24"/>
      <w:szCs w:val="24"/>
    </w:rPr>
  </w:style>
  <w:style w:type="character" w:customStyle="1" w:styleId="ActivityBodyChar">
    <w:name w:val="Activity Body Char"/>
    <w:basedOn w:val="DefaultParagraphFont"/>
    <w:link w:val="ActivityBody"/>
    <w:rsid w:val="00AC6CD4"/>
    <w:rPr>
      <w:rFonts w:ascii="Arial" w:hAnsi="Arial" w:cs="Arial"/>
    </w:rPr>
  </w:style>
  <w:style w:type="paragraph" w:customStyle="1" w:styleId="ActivityBody">
    <w:name w:val="Activity Body"/>
    <w:basedOn w:val="Normal"/>
    <w:link w:val="ActivityBodyChar"/>
    <w:rsid w:val="00AC6CD4"/>
    <w:pPr>
      <w:spacing w:after="0"/>
      <w:ind w:left="360"/>
    </w:pPr>
    <w:rPr>
      <w:rFonts w:ascii="Arial" w:hAnsi="Arial" w:cs="Arial"/>
    </w:rPr>
  </w:style>
  <w:style w:type="paragraph" w:customStyle="1" w:styleId="instrreslist0">
    <w:name w:val="instrreslist"/>
    <w:basedOn w:val="Normal"/>
    <w:rsid w:val="00AC6CD4"/>
    <w:pPr>
      <w:spacing w:after="120"/>
      <w:ind w:left="720"/>
    </w:pPr>
    <w:rPr>
      <w:rFonts w:ascii="Arial" w:eastAsia="Times New Roman" w:hAnsi="Arial" w:cs="Arial"/>
      <w:b/>
      <w:bCs/>
      <w:sz w:val="24"/>
      <w:szCs w:val="24"/>
    </w:rPr>
  </w:style>
  <w:style w:type="paragraph" w:customStyle="1" w:styleId="instrresheading0">
    <w:name w:val="instrresheading"/>
    <w:basedOn w:val="Normal"/>
    <w:rsid w:val="00AC6CD4"/>
    <w:pPr>
      <w:spacing w:before="120" w:after="120"/>
      <w:ind w:left="360"/>
    </w:pPr>
    <w:rPr>
      <w:rFonts w:ascii="Arial" w:eastAsia="Times New Roman" w:hAnsi="Arial" w:cs="Arial"/>
      <w:sz w:val="24"/>
      <w:szCs w:val="24"/>
    </w:rPr>
  </w:style>
  <w:style w:type="paragraph" w:customStyle="1" w:styleId="msochpdefault">
    <w:name w:val="msochpdefault"/>
    <w:basedOn w:val="Normal"/>
    <w:rsid w:val="00AC6CD4"/>
    <w:pPr>
      <w:spacing w:before="100" w:beforeAutospacing="1" w:after="100" w:afterAutospacing="1"/>
      <w:ind w:left="0"/>
    </w:pPr>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AC6CD4"/>
    <w:rPr>
      <w:rFonts w:ascii="Arial" w:hAnsi="Arial" w:cs="Arial" w:hint="default"/>
    </w:rPr>
  </w:style>
  <w:style w:type="character" w:customStyle="1" w:styleId="KeyTerm">
    <w:name w:val="KeyTerm"/>
    <w:basedOn w:val="DefaultParagraphFont"/>
    <w:rsid w:val="00AC6CD4"/>
    <w:rPr>
      <w:rFonts w:ascii="Arial" w:hAnsi="Arial" w:cs="Arial" w:hint="default"/>
      <w:b/>
      <w:bCs/>
    </w:rPr>
  </w:style>
  <w:style w:type="character" w:customStyle="1" w:styleId="KeyTermItalic">
    <w:name w:val="KeyTerm + Italic"/>
    <w:basedOn w:val="DefaultParagraphFont"/>
    <w:rsid w:val="00AC6CD4"/>
    <w:rPr>
      <w:rFonts w:ascii="Arial" w:hAnsi="Arial" w:cs="Arial" w:hint="default"/>
      <w:b/>
      <w:bCs/>
      <w:i/>
      <w:iCs/>
    </w:rPr>
  </w:style>
  <w:style w:type="character" w:customStyle="1" w:styleId="RubricEntries10pt">
    <w:name w:val="Rubric Entries 10 pt"/>
    <w:basedOn w:val="DefaultParagraphFont"/>
    <w:rsid w:val="00AC6CD4"/>
    <w:rPr>
      <w:rFonts w:ascii="Arial" w:hAnsi="Arial" w:cs="Arial" w:hint="default"/>
    </w:rPr>
  </w:style>
  <w:style w:type="character" w:customStyle="1" w:styleId="AnsKey">
    <w:name w:val="Ans Key"/>
    <w:basedOn w:val="DefaultParagraphFont"/>
    <w:rsid w:val="00AC6CD4"/>
    <w:rPr>
      <w:rFonts w:ascii="Arial" w:hAnsi="Arial" w:cs="Arial" w:hint="default"/>
      <w:b/>
      <w:bCs/>
      <w:color w:val="FF0000"/>
    </w:rPr>
  </w:style>
</w:styles>
</file>

<file path=word/webSettings.xml><?xml version="1.0" encoding="utf-8"?>
<w:webSettings xmlns:r="http://schemas.openxmlformats.org/officeDocument/2006/relationships" xmlns:w="http://schemas.openxmlformats.org/wordprocessingml/2006/main">
  <w:divs>
    <w:div w:id="254477410">
      <w:bodyDiv w:val="1"/>
      <w:marLeft w:val="0"/>
      <w:marRight w:val="0"/>
      <w:marTop w:val="0"/>
      <w:marBottom w:val="0"/>
      <w:divBdr>
        <w:top w:val="none" w:sz="0" w:space="0" w:color="auto"/>
        <w:left w:val="none" w:sz="0" w:space="0" w:color="auto"/>
        <w:bottom w:val="none" w:sz="0" w:space="0" w:color="auto"/>
        <w:right w:val="none" w:sz="0" w:space="0" w:color="auto"/>
      </w:divBdr>
    </w:div>
    <w:div w:id="406463750">
      <w:bodyDiv w:val="1"/>
      <w:marLeft w:val="0"/>
      <w:marRight w:val="0"/>
      <w:marTop w:val="0"/>
      <w:marBottom w:val="0"/>
      <w:divBdr>
        <w:top w:val="none" w:sz="0" w:space="0" w:color="auto"/>
        <w:left w:val="none" w:sz="0" w:space="0" w:color="auto"/>
        <w:bottom w:val="none" w:sz="0" w:space="0" w:color="auto"/>
        <w:right w:val="none" w:sz="0" w:space="0" w:color="auto"/>
      </w:divBdr>
    </w:div>
    <w:div w:id="1063604379">
      <w:bodyDiv w:val="1"/>
      <w:marLeft w:val="0"/>
      <w:marRight w:val="0"/>
      <w:marTop w:val="0"/>
      <w:marBottom w:val="0"/>
      <w:divBdr>
        <w:top w:val="none" w:sz="0" w:space="0" w:color="auto"/>
        <w:left w:val="none" w:sz="0" w:space="0" w:color="auto"/>
        <w:bottom w:val="none" w:sz="0" w:space="0" w:color="auto"/>
        <w:right w:val="none" w:sz="0" w:space="0" w:color="auto"/>
      </w:divBdr>
    </w:div>
    <w:div w:id="1332294396">
      <w:bodyDiv w:val="1"/>
      <w:marLeft w:val="0"/>
      <w:marRight w:val="0"/>
      <w:marTop w:val="0"/>
      <w:marBottom w:val="0"/>
      <w:divBdr>
        <w:top w:val="none" w:sz="0" w:space="0" w:color="auto"/>
        <w:left w:val="none" w:sz="0" w:space="0" w:color="auto"/>
        <w:bottom w:val="none" w:sz="0" w:space="0" w:color="auto"/>
        <w:right w:val="none" w:sz="0" w:space="0" w:color="auto"/>
      </w:divBdr>
    </w:div>
    <w:div w:id="17899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IED\2012\IED_2012_TCHR_(v2.0).chm::/CONTENT/U04_Modeling/P4_1_PuzzleDesignChallenge.htm" TargetMode="External"/><Relationship Id="rId13" Type="http://schemas.openxmlformats.org/officeDocument/2006/relationships/hyperlink" Target="mk:@MSITStore:C:\Documents%20and%20Settings\DAVID_ROEMER\Desktop\IED\2012\IED_2012_TCHR_(v2.0).chm::/CONTENT/U04_Modeling/A4_1d_SoftwareModelingIntroduction_AD_DSTEAM.htm" TargetMode="External"/><Relationship Id="rId18" Type="http://schemas.openxmlformats.org/officeDocument/2006/relationships/hyperlink" Target="mk:@MSITStore:C:\Documents%20and%20Settings\DAVID_ROEMER\Desktop\IED\2012\IED_2012_TCHR_(v2.0).chm::/CONTENT/U04_Modeling/U4_Portfolios.ppt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k:@MSITStore:C:\Documents%20and%20Settings\DAVID_ROEMER\Desktop\IED\2012\IED_2012_TCHR_(v2.0).chm::/CONTENT/U03_MeasurementStatistics/A3_3_LinearDimensions.htm" TargetMode="External"/><Relationship Id="rId12" Type="http://schemas.openxmlformats.org/officeDocument/2006/relationships/hyperlink" Target="mk:@MSITStore:C:\Documents%20and%20Settings\DAVID_ROEMER\Desktop\IED\2012\IED_2012_TCHR_(v2.0).chm::/CONTENT/U04_Modeling/A4_1c_MathematicalModeling_PREVIEW.htm" TargetMode="External"/><Relationship Id="rId17" Type="http://schemas.openxmlformats.org/officeDocument/2006/relationships/hyperlink" Target="mk:@MSITStore:C:\Documents%20and%20Settings\DAVID_ROEMER\Desktop\IED\2012\IED_2012_TCHR_(v2.0).chm::/CONTENT/U04_Modeling/U4_AssemblyConstraints.pptx" TargetMode="External"/><Relationship Id="rId2" Type="http://schemas.openxmlformats.org/officeDocument/2006/relationships/styles" Target="styles.xml"/><Relationship Id="rId16" Type="http://schemas.openxmlformats.org/officeDocument/2006/relationships/hyperlink" Target="mk:@MSITStore:C:\Documents%20and%20Settings\DAVID_ROEMER\Desktop\IED\2012\IED_2012_TCHR_(v2.0).chm::/CONTENT/U04_Modeling/U4_AdditiveSubtractiveModeling.ppt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k:@MSITStore:C:\Documents%20and%20Settings\DAVID_ROEMER\Desktop\IED\2012\IED_2012_TCHR_(v2.0).chm::/CONTENT/U03_MeasurementStatistics/U3_DimensioningGuidelines.htm" TargetMode="External"/><Relationship Id="rId11" Type="http://schemas.openxmlformats.org/officeDocument/2006/relationships/hyperlink" Target="mk:@MSITStore:C:\Documents%20and%20Settings\DAVID_ROEMER\Desktop\IED\2012\IED_2012_TCHR_(v2.0).chm::/CONTENT/U04_Modeling/U4_MathematicalModeling.pptx" TargetMode="External"/><Relationship Id="rId5" Type="http://schemas.openxmlformats.org/officeDocument/2006/relationships/hyperlink" Target="mk:@MSITStore:C:\Documents%20and%20Settings\DAVID_ROEMER\Desktop\IED\2012\IED_2012_TCHR_(v2.0).chm::/CONTENT/U03_MeasurementStatistics/U3_IntroDimensioning.pptx" TargetMode="External"/><Relationship Id="rId15" Type="http://schemas.openxmlformats.org/officeDocument/2006/relationships/hyperlink" Target="mk:@MSITStore:C:\Documents%20and%20Settings\DAVID_ROEMER\Desktop\IED\2012\IED_2012_TCHR_(v2.0).chm::/CONTENT/U04_Modeling/A4_1f_SoftwareModelingIntroduction_Reference.htm" TargetMode="External"/><Relationship Id="rId10" Type="http://schemas.openxmlformats.org/officeDocument/2006/relationships/hyperlink" Target="mk:@MSITStore:C:\Documents%20and%20Settings\DAVID_ROEMER\Desktop\IED\2012\IED_2012_TCHR_(v2.0).chm::/CONTENT/U04_Modeling/A4_1a_PuzzlePartCombinationsExamples.htm" TargetMode="External"/><Relationship Id="rId19" Type="http://schemas.openxmlformats.org/officeDocument/2006/relationships/hyperlink" Target="mk:@MSITStore:C:\Documents%20and%20Settings\DAVID_ROEMER\Desktop\IED\2012\IED_2012_TCHR_(v2.0).chm::/CONTENT/U04_Modeling/U4_CreatingDrawingsCAD.pptx" TargetMode="External"/><Relationship Id="rId4" Type="http://schemas.openxmlformats.org/officeDocument/2006/relationships/webSettings" Target="webSettings.xml"/><Relationship Id="rId9" Type="http://schemas.openxmlformats.org/officeDocument/2006/relationships/hyperlink" Target="mk:@MSITStore:C:\Documents%20and%20Settings\DAVID_ROEMER\Desktop\IED\2012\IED_2012_TCHR_(v2.0).chm::/CONTENT/U04_Modeling/A4_1a_PuzzlePartCombinations.htm" TargetMode="External"/><Relationship Id="rId14" Type="http://schemas.openxmlformats.org/officeDocument/2006/relationships/hyperlink" Target="mk:@MSITStore:C:\Documents%20and%20Settings\DAVID_ROEMER\Desktop\IED\2012\IED_2012_TCHR_(v2.0).chm::/CONTENT/U04_Modeling/A4_1e_SoftwareModelingIntroduction_Vide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4215</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DAVID_ROEMER</cp:lastModifiedBy>
  <cp:revision>2</cp:revision>
  <dcterms:created xsi:type="dcterms:W3CDTF">2012-09-08T18:49:00Z</dcterms:created>
  <dcterms:modified xsi:type="dcterms:W3CDTF">2012-09-08T19:06:00Z</dcterms:modified>
</cp:coreProperties>
</file>